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2368" w14:textId="71D37738" w:rsidR="005B2C06" w:rsidRPr="005B2C06" w:rsidRDefault="005B2C06" w:rsidP="005B2C06">
      <w:pPr>
        <w:widowControl/>
        <w:autoSpaceDE/>
        <w:autoSpaceDN/>
        <w:adjustRightInd/>
        <w:ind w:firstLine="0"/>
        <w:jc w:val="center"/>
        <w:rPr>
          <w:rFonts w:ascii="Times New Roman" w:eastAsia="Calibri" w:hAnsi="Times New Roman" w:cs="Times New Roman"/>
          <w:sz w:val="22"/>
          <w:szCs w:val="22"/>
          <w:lang w:eastAsia="en-US"/>
        </w:rPr>
      </w:pPr>
      <w:r w:rsidRPr="005B2C06">
        <w:rPr>
          <w:rFonts w:ascii="Times New Roman" w:eastAsia="Calibri" w:hAnsi="Times New Roman" w:cs="Times New Roman"/>
          <w:noProof/>
          <w:sz w:val="22"/>
          <w:szCs w:val="22"/>
          <w:lang w:eastAsia="en-US"/>
        </w:rPr>
        <w:drawing>
          <wp:inline distT="0" distB="0" distL="0" distR="0" wp14:anchorId="119E8A02" wp14:editId="1590DF4E">
            <wp:extent cx="619125" cy="800100"/>
            <wp:effectExtent l="0" t="0" r="9525" b="0"/>
            <wp:docPr id="6710462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3457F47F" w14:textId="77777777" w:rsidR="005B2C06" w:rsidRPr="005B2C06" w:rsidRDefault="005B2C06" w:rsidP="005B2C06">
      <w:pPr>
        <w:widowControl/>
        <w:autoSpaceDE/>
        <w:autoSpaceDN/>
        <w:adjustRightInd/>
        <w:ind w:firstLine="0"/>
        <w:jc w:val="center"/>
        <w:rPr>
          <w:rFonts w:ascii="Times New Roman" w:eastAsia="Calibri" w:hAnsi="Times New Roman" w:cs="Times New Roman"/>
          <w:b/>
          <w:sz w:val="30"/>
          <w:szCs w:val="30"/>
          <w:lang w:eastAsia="en-US"/>
        </w:rPr>
      </w:pPr>
      <w:r w:rsidRPr="005B2C06">
        <w:rPr>
          <w:rFonts w:ascii="Times New Roman" w:eastAsia="Calibri" w:hAnsi="Times New Roman" w:cs="Times New Roman"/>
          <w:b/>
          <w:sz w:val="30"/>
          <w:szCs w:val="30"/>
          <w:lang w:eastAsia="en-US"/>
        </w:rPr>
        <w:t>СОБРАНИЕ ДЕПУТАТОВ</w:t>
      </w:r>
    </w:p>
    <w:p w14:paraId="2D4B69F4" w14:textId="77777777" w:rsidR="005B2C06" w:rsidRPr="005B2C06" w:rsidRDefault="005B2C06" w:rsidP="005B2C06">
      <w:pPr>
        <w:widowControl/>
        <w:autoSpaceDE/>
        <w:autoSpaceDN/>
        <w:adjustRightInd/>
        <w:ind w:firstLine="0"/>
        <w:jc w:val="center"/>
        <w:rPr>
          <w:rFonts w:ascii="Times New Roman" w:eastAsia="Calibri" w:hAnsi="Times New Roman" w:cs="Times New Roman"/>
          <w:b/>
          <w:sz w:val="30"/>
          <w:szCs w:val="30"/>
          <w:lang w:eastAsia="en-US"/>
        </w:rPr>
      </w:pPr>
      <w:r w:rsidRPr="005B2C06">
        <w:rPr>
          <w:rFonts w:ascii="Times New Roman" w:eastAsia="Calibri" w:hAnsi="Times New Roman" w:cs="Times New Roman"/>
          <w:b/>
          <w:sz w:val="30"/>
          <w:szCs w:val="30"/>
          <w:lang w:eastAsia="en-US"/>
        </w:rPr>
        <w:t>ЕТКУЛЬСКОГО МУНИЦИПАЛЬНОГО ОКРУГА</w:t>
      </w:r>
    </w:p>
    <w:p w14:paraId="412C89DC" w14:textId="77777777" w:rsidR="005B2C06" w:rsidRPr="005B2C06" w:rsidRDefault="005B2C06" w:rsidP="005B2C06">
      <w:pPr>
        <w:widowControl/>
        <w:autoSpaceDE/>
        <w:autoSpaceDN/>
        <w:adjustRightInd/>
        <w:ind w:firstLine="0"/>
        <w:jc w:val="center"/>
        <w:rPr>
          <w:rFonts w:ascii="Times New Roman" w:eastAsia="Calibri" w:hAnsi="Times New Roman" w:cs="Times New Roman"/>
          <w:sz w:val="30"/>
          <w:szCs w:val="30"/>
          <w:lang w:eastAsia="en-US"/>
        </w:rPr>
      </w:pPr>
      <w:r w:rsidRPr="005B2C06">
        <w:rPr>
          <w:rFonts w:ascii="Times New Roman" w:eastAsia="Calibri" w:hAnsi="Times New Roman" w:cs="Times New Roman"/>
          <w:b/>
          <w:sz w:val="30"/>
          <w:szCs w:val="30"/>
          <w:lang w:eastAsia="en-US"/>
        </w:rPr>
        <w:t>ЧЕЛЯБИНСКОЙ ОБЛАСТИ</w:t>
      </w:r>
    </w:p>
    <w:p w14:paraId="64B19D0E" w14:textId="77777777" w:rsidR="005B2C06" w:rsidRPr="005B2C06" w:rsidRDefault="005B2C06" w:rsidP="005B2C06">
      <w:pPr>
        <w:widowControl/>
        <w:autoSpaceDE/>
        <w:autoSpaceDN/>
        <w:adjustRightInd/>
        <w:ind w:firstLine="0"/>
        <w:jc w:val="center"/>
        <w:rPr>
          <w:rFonts w:ascii="Times New Roman" w:eastAsia="Calibri" w:hAnsi="Times New Roman" w:cs="Times New Roman"/>
          <w:sz w:val="30"/>
          <w:szCs w:val="30"/>
          <w:lang w:eastAsia="en-US"/>
        </w:rPr>
      </w:pPr>
      <w:r w:rsidRPr="005B2C06">
        <w:rPr>
          <w:rFonts w:ascii="Times New Roman" w:eastAsia="Calibri" w:hAnsi="Times New Roman" w:cs="Times New Roman"/>
          <w:sz w:val="30"/>
          <w:szCs w:val="30"/>
          <w:lang w:eastAsia="en-US"/>
        </w:rPr>
        <w:t>первого созыва</w:t>
      </w:r>
    </w:p>
    <w:p w14:paraId="0CE2FDA7" w14:textId="77777777" w:rsidR="005B2C06" w:rsidRPr="005B2C06" w:rsidRDefault="005B2C06" w:rsidP="005B2C06">
      <w:pPr>
        <w:widowControl/>
        <w:autoSpaceDE/>
        <w:autoSpaceDN/>
        <w:adjustRightInd/>
        <w:ind w:firstLine="0"/>
        <w:jc w:val="center"/>
        <w:rPr>
          <w:rFonts w:ascii="Times New Roman" w:eastAsia="Calibri" w:hAnsi="Times New Roman" w:cs="Times New Roman"/>
          <w:b/>
          <w:sz w:val="36"/>
          <w:szCs w:val="36"/>
          <w:lang w:eastAsia="en-US"/>
        </w:rPr>
      </w:pPr>
      <w:r w:rsidRPr="005B2C06">
        <w:rPr>
          <w:rFonts w:ascii="Times New Roman" w:eastAsia="Calibri" w:hAnsi="Times New Roman" w:cs="Times New Roman"/>
          <w:b/>
          <w:sz w:val="36"/>
          <w:szCs w:val="36"/>
          <w:lang w:eastAsia="en-US"/>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5B2C06" w:rsidRPr="005B2C06" w14:paraId="0730D672" w14:textId="77777777" w:rsidTr="003E59F7">
        <w:trPr>
          <w:trHeight w:hRule="exact" w:val="80"/>
        </w:trPr>
        <w:tc>
          <w:tcPr>
            <w:tcW w:w="10260" w:type="dxa"/>
          </w:tcPr>
          <w:p w14:paraId="7B29A1CB" w14:textId="77777777" w:rsidR="005B2C06" w:rsidRPr="005B2C06" w:rsidRDefault="005B2C06" w:rsidP="005B2C06">
            <w:pPr>
              <w:widowControl/>
              <w:autoSpaceDE/>
              <w:autoSpaceDN/>
              <w:adjustRightInd/>
              <w:ind w:firstLine="0"/>
              <w:jc w:val="center"/>
              <w:rPr>
                <w:rFonts w:ascii="Times New Roman" w:eastAsia="Calibri" w:hAnsi="Times New Roman" w:cs="Times New Roman"/>
                <w:b/>
                <w:sz w:val="28"/>
                <w:szCs w:val="28"/>
                <w:lang w:eastAsia="en-US"/>
              </w:rPr>
            </w:pPr>
          </w:p>
        </w:tc>
      </w:tr>
    </w:tbl>
    <w:p w14:paraId="779F83E4" w14:textId="77777777" w:rsidR="005B2C06" w:rsidRPr="005B2C06" w:rsidRDefault="005B2C06" w:rsidP="005B2C06">
      <w:pPr>
        <w:widowControl/>
        <w:autoSpaceDE/>
        <w:autoSpaceDN/>
        <w:adjustRightInd/>
        <w:ind w:firstLine="0"/>
        <w:jc w:val="left"/>
        <w:rPr>
          <w:rFonts w:ascii="Times New Roman" w:eastAsia="Calibri" w:hAnsi="Times New Roman" w:cs="Times New Roman"/>
          <w:lang w:eastAsia="en-US"/>
        </w:rPr>
      </w:pPr>
    </w:p>
    <w:p w14:paraId="3D93AFAC" w14:textId="7B85D46E" w:rsidR="005B2C06" w:rsidRPr="005B2C06" w:rsidRDefault="005B2C06" w:rsidP="005B2C06">
      <w:pPr>
        <w:widowControl/>
        <w:autoSpaceDE/>
        <w:autoSpaceDN/>
        <w:adjustRightInd/>
        <w:ind w:firstLine="0"/>
        <w:jc w:val="left"/>
        <w:rPr>
          <w:rFonts w:ascii="Times New Roman" w:eastAsia="Calibri" w:hAnsi="Times New Roman" w:cs="Times New Roman"/>
          <w:sz w:val="28"/>
          <w:szCs w:val="28"/>
          <w:lang w:eastAsia="en-US"/>
        </w:rPr>
      </w:pPr>
      <w:r w:rsidRPr="005B2C06">
        <w:rPr>
          <w:rFonts w:ascii="Times New Roman" w:eastAsia="Calibri" w:hAnsi="Times New Roman" w:cs="Times New Roman"/>
          <w:lang w:eastAsia="en-US"/>
        </w:rPr>
        <w:t>от _</w:t>
      </w:r>
      <w:r w:rsidRPr="005B2C06">
        <w:rPr>
          <w:rFonts w:ascii="Times New Roman" w:eastAsia="Calibri" w:hAnsi="Times New Roman" w:cs="Times New Roman"/>
          <w:u w:val="single"/>
          <w:lang w:eastAsia="en-US"/>
        </w:rPr>
        <w:t>25.02.2026 г.</w:t>
      </w:r>
      <w:proofErr w:type="gramStart"/>
      <w:r w:rsidRPr="005B2C06">
        <w:rPr>
          <w:rFonts w:ascii="Times New Roman" w:eastAsia="Calibri" w:hAnsi="Times New Roman" w:cs="Times New Roman"/>
          <w:lang w:eastAsia="en-US"/>
        </w:rPr>
        <w:t>_  №</w:t>
      </w:r>
      <w:proofErr w:type="gramEnd"/>
      <w:r w:rsidRPr="005B2C06">
        <w:rPr>
          <w:rFonts w:ascii="Times New Roman" w:eastAsia="Calibri" w:hAnsi="Times New Roman" w:cs="Times New Roman"/>
          <w:sz w:val="28"/>
          <w:szCs w:val="28"/>
          <w:lang w:eastAsia="en-US"/>
        </w:rPr>
        <w:t xml:space="preserve"> _</w:t>
      </w:r>
      <w:r w:rsidRPr="005B2C06">
        <w:rPr>
          <w:rFonts w:ascii="Times New Roman" w:eastAsia="Calibri" w:hAnsi="Times New Roman" w:cs="Times New Roman"/>
          <w:u w:val="single"/>
          <w:lang w:eastAsia="en-US"/>
        </w:rPr>
        <w:t>17</w:t>
      </w:r>
      <w:r>
        <w:rPr>
          <w:rFonts w:ascii="Times New Roman" w:eastAsia="Calibri" w:hAnsi="Times New Roman" w:cs="Times New Roman"/>
          <w:u w:val="single"/>
          <w:lang w:eastAsia="en-US"/>
        </w:rPr>
        <w:t>5</w:t>
      </w:r>
      <w:r w:rsidRPr="005B2C06">
        <w:rPr>
          <w:rFonts w:ascii="Times New Roman" w:eastAsia="Calibri" w:hAnsi="Times New Roman" w:cs="Times New Roman"/>
          <w:sz w:val="28"/>
          <w:szCs w:val="28"/>
          <w:lang w:eastAsia="en-US"/>
        </w:rPr>
        <w:t xml:space="preserve">_                                                                                                 </w:t>
      </w:r>
    </w:p>
    <w:p w14:paraId="65C73E69" w14:textId="2A89425D" w:rsidR="005B2C06" w:rsidRPr="005B2C06" w:rsidRDefault="005B2C06" w:rsidP="005B2C06">
      <w:pPr>
        <w:widowControl/>
        <w:autoSpaceDE/>
        <w:autoSpaceDN/>
        <w:adjustRightInd/>
        <w:ind w:firstLine="0"/>
        <w:jc w:val="left"/>
        <w:rPr>
          <w:rFonts w:ascii="Times New Roman" w:eastAsia="Calibri" w:hAnsi="Times New Roman" w:cs="Times New Roman"/>
          <w:lang w:eastAsia="en-US"/>
        </w:rPr>
      </w:pPr>
      <w:r w:rsidRPr="005B2C06">
        <w:rPr>
          <w:rFonts w:ascii="Times New Roman" w:eastAsia="Calibri" w:hAnsi="Times New Roman" w:cs="Times New Roman"/>
          <w:sz w:val="28"/>
          <w:szCs w:val="28"/>
          <w:lang w:eastAsia="en-US"/>
        </w:rPr>
        <w:t xml:space="preserve">          </w:t>
      </w:r>
      <w:r w:rsidRPr="005B2C06">
        <w:rPr>
          <w:rFonts w:ascii="Times New Roman" w:eastAsia="Calibri" w:hAnsi="Times New Roman" w:cs="Times New Roman"/>
          <w:lang w:eastAsia="en-US"/>
        </w:rPr>
        <w:t xml:space="preserve">с. Еткуль                                                                                                  </w:t>
      </w:r>
    </w:p>
    <w:p w14:paraId="27B235B0" w14:textId="77777777" w:rsidR="005B2C06" w:rsidRPr="005B2C06" w:rsidRDefault="005B2C06" w:rsidP="005B2C06">
      <w:pPr>
        <w:widowControl/>
        <w:ind w:firstLine="0"/>
        <w:rPr>
          <w:rFonts w:ascii="Times New Roman" w:eastAsia="Calibri" w:hAnsi="Times New Roman" w:cs="Times New Roman"/>
          <w:sz w:val="28"/>
          <w:szCs w:val="28"/>
          <w:lang w:eastAsia="en-US"/>
        </w:rPr>
      </w:pPr>
    </w:p>
    <w:p w14:paraId="650C0258" w14:textId="58336D94" w:rsidR="00FA7CBF" w:rsidRPr="005B2C06" w:rsidRDefault="00FA7CBF" w:rsidP="005B2C06">
      <w:pPr>
        <w:ind w:firstLine="0"/>
        <w:rPr>
          <w:rFonts w:ascii="Times New Roman" w:hAnsi="Times New Roman" w:cs="Times New Roman"/>
          <w:sz w:val="28"/>
          <w:szCs w:val="28"/>
        </w:rPr>
      </w:pPr>
      <w:r w:rsidRPr="005B2C06">
        <w:rPr>
          <w:rFonts w:ascii="Times New Roman" w:hAnsi="Times New Roman" w:cs="Times New Roman"/>
          <w:sz w:val="28"/>
          <w:szCs w:val="28"/>
        </w:rPr>
        <w:t xml:space="preserve">                                                                                             </w:t>
      </w:r>
    </w:p>
    <w:p w14:paraId="3C33A99D" w14:textId="59CA625D" w:rsidR="00FA7CBF" w:rsidRPr="005B2C06" w:rsidRDefault="00FA7CBF" w:rsidP="005B2C06">
      <w:pPr>
        <w:shd w:val="clear" w:color="auto" w:fill="FFFFFF"/>
        <w:ind w:left="10" w:right="5804" w:firstLine="0"/>
        <w:jc w:val="left"/>
        <w:rPr>
          <w:rFonts w:ascii="Times New Roman" w:hAnsi="Times New Roman" w:cs="Times New Roman"/>
          <w:sz w:val="28"/>
          <w:szCs w:val="28"/>
        </w:rPr>
      </w:pPr>
      <w:r w:rsidRPr="005B2C06">
        <w:rPr>
          <w:rFonts w:ascii="Times New Roman" w:hAnsi="Times New Roman" w:cs="Times New Roman"/>
          <w:w w:val="101"/>
          <w:sz w:val="28"/>
          <w:szCs w:val="28"/>
        </w:rPr>
        <w:t xml:space="preserve">Об утверждении Положения о </w:t>
      </w:r>
      <w:r w:rsidRPr="005B2C06">
        <w:rPr>
          <w:rFonts w:ascii="Times New Roman" w:hAnsi="Times New Roman" w:cs="Times New Roman"/>
          <w:spacing w:val="-1"/>
          <w:w w:val="101"/>
          <w:sz w:val="28"/>
          <w:szCs w:val="28"/>
        </w:rPr>
        <w:t xml:space="preserve">назначении и выплате пенсии за </w:t>
      </w:r>
      <w:r w:rsidRPr="005B2C06">
        <w:rPr>
          <w:rFonts w:ascii="Times New Roman" w:hAnsi="Times New Roman" w:cs="Times New Roman"/>
          <w:spacing w:val="-4"/>
          <w:w w:val="101"/>
          <w:sz w:val="28"/>
          <w:szCs w:val="28"/>
        </w:rPr>
        <w:t xml:space="preserve">выслугу </w:t>
      </w:r>
      <w:r w:rsidR="00EF2740" w:rsidRPr="005B2C06">
        <w:rPr>
          <w:rFonts w:ascii="Times New Roman" w:hAnsi="Times New Roman" w:cs="Times New Roman"/>
          <w:spacing w:val="-4"/>
          <w:w w:val="101"/>
          <w:sz w:val="28"/>
          <w:szCs w:val="28"/>
        </w:rPr>
        <w:t xml:space="preserve">лет </w:t>
      </w:r>
      <w:r w:rsidR="00773E42" w:rsidRPr="005B2C06">
        <w:rPr>
          <w:rFonts w:ascii="Times New Roman" w:hAnsi="Times New Roman" w:cs="Times New Roman"/>
          <w:sz w:val="28"/>
          <w:szCs w:val="28"/>
          <w:shd w:val="clear" w:color="auto" w:fill="FFFFFF"/>
        </w:rPr>
        <w:t>в связи с</w:t>
      </w:r>
      <w:r w:rsidR="005B2C06">
        <w:rPr>
          <w:rFonts w:ascii="Times New Roman" w:hAnsi="Times New Roman" w:cs="Times New Roman"/>
          <w:sz w:val="28"/>
          <w:szCs w:val="28"/>
          <w:shd w:val="clear" w:color="auto" w:fill="FFFFFF"/>
        </w:rPr>
        <w:t xml:space="preserve"> </w:t>
      </w:r>
      <w:r w:rsidR="00773E42" w:rsidRPr="005B2C06">
        <w:rPr>
          <w:rFonts w:ascii="Times New Roman" w:hAnsi="Times New Roman" w:cs="Times New Roman"/>
          <w:sz w:val="28"/>
          <w:szCs w:val="28"/>
          <w:shd w:val="clear" w:color="auto" w:fill="FFFFFF"/>
        </w:rPr>
        <w:t>прохождением муниципальной службы</w:t>
      </w:r>
      <w:r w:rsidR="00773E42" w:rsidRPr="005B2C06">
        <w:rPr>
          <w:rFonts w:ascii="Times New Roman" w:hAnsi="Times New Roman" w:cs="Times New Roman"/>
          <w:spacing w:val="-4"/>
          <w:w w:val="101"/>
          <w:sz w:val="28"/>
          <w:szCs w:val="28"/>
        </w:rPr>
        <w:t xml:space="preserve"> </w:t>
      </w:r>
      <w:r w:rsidR="00773E42" w:rsidRPr="005B2C06">
        <w:rPr>
          <w:rFonts w:ascii="Times New Roman" w:hAnsi="Times New Roman" w:cs="Times New Roman"/>
          <w:sz w:val="28"/>
          <w:szCs w:val="28"/>
          <w:shd w:val="clear" w:color="auto" w:fill="FFFFFF"/>
        </w:rPr>
        <w:t xml:space="preserve">за счет средств бюджета </w:t>
      </w:r>
      <w:r w:rsidR="00EF2740" w:rsidRPr="005B2C06">
        <w:rPr>
          <w:rFonts w:ascii="Times New Roman" w:hAnsi="Times New Roman" w:cs="Times New Roman"/>
          <w:spacing w:val="-4"/>
          <w:w w:val="101"/>
          <w:sz w:val="28"/>
          <w:szCs w:val="28"/>
        </w:rPr>
        <w:t xml:space="preserve">Еткульского </w:t>
      </w:r>
      <w:r w:rsidRPr="005B2C06">
        <w:rPr>
          <w:rFonts w:ascii="Times New Roman" w:hAnsi="Times New Roman" w:cs="Times New Roman"/>
          <w:spacing w:val="-4"/>
          <w:w w:val="101"/>
          <w:sz w:val="28"/>
          <w:szCs w:val="28"/>
        </w:rPr>
        <w:t>муниципаль</w:t>
      </w:r>
      <w:r w:rsidRPr="005B2C06">
        <w:rPr>
          <w:rFonts w:ascii="Times New Roman" w:hAnsi="Times New Roman" w:cs="Times New Roman"/>
          <w:spacing w:val="-4"/>
          <w:w w:val="101"/>
          <w:sz w:val="28"/>
          <w:szCs w:val="28"/>
        </w:rPr>
        <w:softHyphen/>
      </w:r>
      <w:r w:rsidRPr="005B2C06">
        <w:rPr>
          <w:rFonts w:ascii="Times New Roman" w:hAnsi="Times New Roman" w:cs="Times New Roman"/>
          <w:spacing w:val="-3"/>
          <w:w w:val="101"/>
          <w:sz w:val="28"/>
          <w:szCs w:val="28"/>
        </w:rPr>
        <w:t>ного округа</w:t>
      </w:r>
    </w:p>
    <w:p w14:paraId="7559D993" w14:textId="77777777" w:rsidR="00D21F6D" w:rsidRPr="005B2C06" w:rsidRDefault="00D21F6D">
      <w:pPr>
        <w:rPr>
          <w:rFonts w:ascii="Times New Roman" w:hAnsi="Times New Roman" w:cs="Times New Roman"/>
          <w:sz w:val="28"/>
          <w:szCs w:val="28"/>
        </w:rPr>
      </w:pPr>
    </w:p>
    <w:p w14:paraId="78BE3231" w14:textId="32E06055" w:rsidR="00773E42" w:rsidRPr="005B2C06" w:rsidRDefault="00773E42">
      <w:pPr>
        <w:rPr>
          <w:rFonts w:ascii="Times New Roman" w:hAnsi="Times New Roman" w:cs="Times New Roman"/>
          <w:sz w:val="28"/>
          <w:szCs w:val="28"/>
        </w:rPr>
      </w:pPr>
    </w:p>
    <w:p w14:paraId="507FEAAE" w14:textId="1BC85096" w:rsidR="002538B9" w:rsidRDefault="003C5E88">
      <w:pPr>
        <w:rPr>
          <w:rFonts w:ascii="Times New Roman" w:hAnsi="Times New Roman" w:cs="Times New Roman"/>
          <w:sz w:val="28"/>
          <w:szCs w:val="28"/>
        </w:rPr>
      </w:pPr>
      <w:r w:rsidRPr="005B2C06">
        <w:rPr>
          <w:rFonts w:ascii="Times New Roman" w:hAnsi="Times New Roman" w:cs="Times New Roman"/>
          <w:sz w:val="28"/>
          <w:szCs w:val="28"/>
        </w:rPr>
        <w:t xml:space="preserve">В соответствии с федеральными законами </w:t>
      </w:r>
      <w:hyperlink r:id="rId9" w:history="1">
        <w:r w:rsidRPr="005B2C06">
          <w:rPr>
            <w:rStyle w:val="a4"/>
            <w:rFonts w:ascii="Times New Roman" w:hAnsi="Times New Roman" w:cs="Times New Roman"/>
            <w:color w:val="auto"/>
            <w:sz w:val="28"/>
            <w:szCs w:val="28"/>
          </w:rPr>
          <w:t xml:space="preserve">от 02 марта 2007 года </w:t>
        </w:r>
        <w:r w:rsidR="00D21F6D" w:rsidRPr="005B2C06">
          <w:rPr>
            <w:rStyle w:val="a4"/>
            <w:rFonts w:ascii="Times New Roman" w:hAnsi="Times New Roman" w:cs="Times New Roman"/>
            <w:color w:val="auto"/>
            <w:sz w:val="28"/>
            <w:szCs w:val="28"/>
          </w:rPr>
          <w:t>№</w:t>
        </w:r>
        <w:r w:rsidRPr="005B2C06">
          <w:rPr>
            <w:rStyle w:val="a4"/>
            <w:rFonts w:ascii="Times New Roman" w:hAnsi="Times New Roman" w:cs="Times New Roman"/>
            <w:color w:val="auto"/>
            <w:sz w:val="28"/>
            <w:szCs w:val="28"/>
          </w:rPr>
          <w:t xml:space="preserve"> 25-ФЗ </w:t>
        </w:r>
      </w:hyperlink>
      <w:r w:rsidR="00D21F6D" w:rsidRPr="005B2C06">
        <w:rPr>
          <w:rFonts w:ascii="Times New Roman" w:hAnsi="Times New Roman" w:cs="Times New Roman"/>
          <w:sz w:val="28"/>
          <w:szCs w:val="28"/>
        </w:rPr>
        <w:t>«</w:t>
      </w:r>
      <w:r w:rsidRPr="005B2C06">
        <w:rPr>
          <w:rFonts w:ascii="Times New Roman" w:hAnsi="Times New Roman" w:cs="Times New Roman"/>
          <w:sz w:val="28"/>
          <w:szCs w:val="28"/>
        </w:rPr>
        <w:t>О муниципальной службе в Российской Федерации</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0" w:history="1">
        <w:r w:rsidRPr="005B2C06">
          <w:rPr>
            <w:rStyle w:val="a4"/>
            <w:rFonts w:ascii="Times New Roman" w:hAnsi="Times New Roman" w:cs="Times New Roman"/>
            <w:color w:val="auto"/>
            <w:sz w:val="28"/>
            <w:szCs w:val="28"/>
          </w:rPr>
          <w:t xml:space="preserve">от 15 декабря 2001 года </w:t>
        </w:r>
        <w:r w:rsidR="00D21F6D" w:rsidRPr="005B2C06">
          <w:rPr>
            <w:rStyle w:val="a4"/>
            <w:rFonts w:ascii="Times New Roman" w:hAnsi="Times New Roman" w:cs="Times New Roman"/>
            <w:color w:val="auto"/>
            <w:sz w:val="28"/>
            <w:szCs w:val="28"/>
          </w:rPr>
          <w:t>№</w:t>
        </w:r>
        <w:r w:rsidRPr="005B2C06">
          <w:rPr>
            <w:rStyle w:val="a4"/>
            <w:rFonts w:ascii="Times New Roman" w:hAnsi="Times New Roman" w:cs="Times New Roman"/>
            <w:color w:val="auto"/>
            <w:sz w:val="28"/>
            <w:szCs w:val="28"/>
          </w:rPr>
          <w:t> 166-ФЗ</w:t>
        </w:r>
      </w:hyperlink>
      <w:r w:rsidRPr="005B2C06">
        <w:rPr>
          <w:rFonts w:ascii="Times New Roman" w:hAnsi="Times New Roman" w:cs="Times New Roman"/>
          <w:sz w:val="28"/>
          <w:szCs w:val="28"/>
        </w:rPr>
        <w:t xml:space="preserve"> </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О государственном пенсионном обеспечении в Российской Федерации</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1" w:history="1">
        <w:r w:rsidRPr="005B2C06">
          <w:rPr>
            <w:rStyle w:val="a4"/>
            <w:rFonts w:ascii="Times New Roman" w:hAnsi="Times New Roman" w:cs="Times New Roman"/>
            <w:color w:val="auto"/>
            <w:sz w:val="28"/>
            <w:szCs w:val="28"/>
          </w:rPr>
          <w:t>Законом</w:t>
        </w:r>
      </w:hyperlink>
      <w:r w:rsidRPr="005B2C06">
        <w:rPr>
          <w:rFonts w:ascii="Times New Roman" w:hAnsi="Times New Roman" w:cs="Times New Roman"/>
          <w:sz w:val="28"/>
          <w:szCs w:val="28"/>
        </w:rPr>
        <w:t xml:space="preserve"> Челябинской области от 30 мая 2007 года </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 xml:space="preserve"> 144-ЗО </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О регулировании муниципальной службы в Челябинской области</w:t>
      </w:r>
      <w:r w:rsidR="00D21F6D"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2" w:history="1">
        <w:r w:rsidRPr="005B2C06">
          <w:rPr>
            <w:rStyle w:val="a4"/>
            <w:rFonts w:ascii="Times New Roman" w:hAnsi="Times New Roman" w:cs="Times New Roman"/>
            <w:color w:val="auto"/>
            <w:sz w:val="28"/>
            <w:szCs w:val="28"/>
          </w:rPr>
          <w:t>постановлением</w:t>
        </w:r>
      </w:hyperlink>
      <w:r w:rsidRPr="005B2C06">
        <w:rPr>
          <w:rFonts w:ascii="Times New Roman" w:hAnsi="Times New Roman" w:cs="Times New Roman"/>
          <w:sz w:val="28"/>
          <w:szCs w:val="28"/>
        </w:rPr>
        <w:t xml:space="preserve"> Губернатора Челябинской области от 24 марта 2010 года </w:t>
      </w:r>
      <w:r w:rsidR="00FA7CBF" w:rsidRPr="005B2C06">
        <w:rPr>
          <w:rFonts w:ascii="Times New Roman" w:hAnsi="Times New Roman" w:cs="Times New Roman"/>
          <w:sz w:val="28"/>
          <w:szCs w:val="28"/>
        </w:rPr>
        <w:t>№</w:t>
      </w:r>
      <w:r w:rsidR="005B2C06">
        <w:rPr>
          <w:rFonts w:ascii="Times New Roman" w:hAnsi="Times New Roman" w:cs="Times New Roman"/>
          <w:sz w:val="28"/>
          <w:szCs w:val="28"/>
        </w:rPr>
        <w:t xml:space="preserve"> </w:t>
      </w:r>
      <w:r w:rsidRPr="005B2C06">
        <w:rPr>
          <w:rFonts w:ascii="Times New Roman" w:hAnsi="Times New Roman" w:cs="Times New Roman"/>
          <w:sz w:val="28"/>
          <w:szCs w:val="28"/>
        </w:rPr>
        <w:t xml:space="preserve">100 </w:t>
      </w:r>
      <w:r w:rsidR="00FA7CBF" w:rsidRPr="005B2C06">
        <w:rPr>
          <w:rFonts w:ascii="Times New Roman" w:hAnsi="Times New Roman" w:cs="Times New Roman"/>
          <w:sz w:val="28"/>
          <w:szCs w:val="28"/>
        </w:rPr>
        <w:t>«</w:t>
      </w:r>
      <w:r w:rsidRPr="005B2C06">
        <w:rPr>
          <w:rFonts w:ascii="Times New Roman" w:hAnsi="Times New Roman" w:cs="Times New Roman"/>
          <w:sz w:val="28"/>
          <w:szCs w:val="28"/>
        </w:rPr>
        <w:t>О пенсионном обеспечении лиц, замещавших государственные должности Челябинской области, должности государственной гражданской службы Челябинской области и должность высшего должностного лица Челябинской области, и признании утратившими силу постановлений Губернатора Челябинской области</w:t>
      </w:r>
      <w:r w:rsidR="00FA7CBF"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r w:rsidR="00FA7CBF" w:rsidRPr="005B2C06">
        <w:rPr>
          <w:rFonts w:ascii="Times New Roman" w:hAnsi="Times New Roman" w:cs="Times New Roman"/>
          <w:sz w:val="28"/>
          <w:szCs w:val="28"/>
        </w:rPr>
        <w:t xml:space="preserve">Уставом Еткульского муниципального округа </w:t>
      </w:r>
      <w:r w:rsidRPr="005B2C06">
        <w:rPr>
          <w:rFonts w:ascii="Times New Roman" w:hAnsi="Times New Roman" w:cs="Times New Roman"/>
          <w:sz w:val="28"/>
          <w:szCs w:val="28"/>
        </w:rPr>
        <w:t>Челябинск</w:t>
      </w:r>
      <w:r w:rsidR="00FA7CBF" w:rsidRPr="005B2C06">
        <w:rPr>
          <w:rFonts w:ascii="Times New Roman" w:hAnsi="Times New Roman" w:cs="Times New Roman"/>
          <w:sz w:val="28"/>
          <w:szCs w:val="28"/>
        </w:rPr>
        <w:t>ой области</w:t>
      </w:r>
      <w:r w:rsidRPr="005B2C06">
        <w:rPr>
          <w:rFonts w:ascii="Times New Roman" w:hAnsi="Times New Roman" w:cs="Times New Roman"/>
          <w:sz w:val="28"/>
          <w:szCs w:val="28"/>
        </w:rPr>
        <w:t>:</w:t>
      </w:r>
    </w:p>
    <w:p w14:paraId="5FD4F666" w14:textId="77777777" w:rsidR="00980D48" w:rsidRDefault="00980D48">
      <w:pPr>
        <w:rPr>
          <w:rFonts w:ascii="Times New Roman" w:hAnsi="Times New Roman" w:cs="Times New Roman"/>
          <w:sz w:val="28"/>
          <w:szCs w:val="28"/>
        </w:rPr>
      </w:pPr>
    </w:p>
    <w:p w14:paraId="605A623F" w14:textId="77777777" w:rsidR="00980D48" w:rsidRPr="005B2C06" w:rsidRDefault="00980D48">
      <w:pPr>
        <w:rPr>
          <w:rFonts w:ascii="Times New Roman" w:hAnsi="Times New Roman" w:cs="Times New Roman"/>
          <w:sz w:val="28"/>
          <w:szCs w:val="28"/>
        </w:rPr>
      </w:pPr>
    </w:p>
    <w:p w14:paraId="231B8EB7" w14:textId="77777777" w:rsidR="00980D48" w:rsidRPr="004309EE" w:rsidRDefault="00980D48" w:rsidP="00980D48">
      <w:pPr>
        <w:ind w:firstLine="0"/>
        <w:jc w:val="center"/>
        <w:rPr>
          <w:b/>
          <w:bCs/>
          <w:sz w:val="28"/>
          <w:szCs w:val="28"/>
        </w:rPr>
      </w:pPr>
      <w:r w:rsidRPr="004309EE">
        <w:rPr>
          <w:b/>
          <w:bCs/>
          <w:sz w:val="28"/>
          <w:szCs w:val="28"/>
        </w:rPr>
        <w:t>СОБРАНИЕ ДЕПУТАТОВ ЕТКУЛЬСКОГО МУНИЦИПАЛЬНОГО ОКРУГА</w:t>
      </w:r>
    </w:p>
    <w:p w14:paraId="733EB5A7" w14:textId="77777777" w:rsidR="00980D48" w:rsidRPr="004309EE" w:rsidRDefault="00980D48" w:rsidP="00980D48">
      <w:pPr>
        <w:ind w:firstLine="0"/>
        <w:jc w:val="center"/>
        <w:rPr>
          <w:b/>
          <w:bCs/>
          <w:sz w:val="28"/>
          <w:szCs w:val="28"/>
        </w:rPr>
      </w:pPr>
      <w:r w:rsidRPr="004309EE">
        <w:rPr>
          <w:b/>
          <w:bCs/>
          <w:sz w:val="28"/>
          <w:szCs w:val="28"/>
        </w:rPr>
        <w:t>ЧЕЛЯБИНСКОЙ ОБЛАСТИ</w:t>
      </w:r>
    </w:p>
    <w:p w14:paraId="47CBCA31" w14:textId="77777777" w:rsidR="00980D48" w:rsidRPr="004309EE" w:rsidRDefault="00980D48" w:rsidP="00980D48">
      <w:pPr>
        <w:ind w:firstLine="0"/>
        <w:jc w:val="center"/>
        <w:rPr>
          <w:b/>
          <w:bCs/>
          <w:sz w:val="28"/>
          <w:szCs w:val="28"/>
        </w:rPr>
      </w:pPr>
      <w:r w:rsidRPr="004309EE">
        <w:rPr>
          <w:b/>
          <w:bCs/>
          <w:sz w:val="28"/>
          <w:szCs w:val="28"/>
        </w:rPr>
        <w:t>Р Е Ш А Е Т:</w:t>
      </w:r>
    </w:p>
    <w:p w14:paraId="55CD6CD9" w14:textId="77777777" w:rsidR="00CE6B80" w:rsidRDefault="00CE6B80" w:rsidP="00980D48">
      <w:pPr>
        <w:ind w:firstLine="0"/>
        <w:rPr>
          <w:rFonts w:ascii="Times New Roman" w:hAnsi="Times New Roman" w:cs="Times New Roman"/>
          <w:sz w:val="28"/>
          <w:szCs w:val="28"/>
        </w:rPr>
      </w:pPr>
    </w:p>
    <w:p w14:paraId="41634A0F" w14:textId="77777777" w:rsidR="00980D48" w:rsidRPr="005B2C06" w:rsidRDefault="00980D48" w:rsidP="00980D48">
      <w:pPr>
        <w:ind w:firstLine="0"/>
        <w:rPr>
          <w:rFonts w:ascii="Times New Roman" w:hAnsi="Times New Roman" w:cs="Times New Roman"/>
          <w:sz w:val="28"/>
          <w:szCs w:val="28"/>
        </w:rPr>
      </w:pPr>
    </w:p>
    <w:p w14:paraId="565B0142" w14:textId="388E4AE9" w:rsidR="002538B9" w:rsidRDefault="003C5E88" w:rsidP="0013433E">
      <w:pPr>
        <w:rPr>
          <w:rFonts w:ascii="Times New Roman" w:hAnsi="Times New Roman" w:cs="Times New Roman"/>
          <w:sz w:val="28"/>
          <w:szCs w:val="28"/>
        </w:rPr>
      </w:pPr>
      <w:bookmarkStart w:id="0" w:name="sub_1086"/>
      <w:r w:rsidRPr="005B2C06">
        <w:rPr>
          <w:rFonts w:ascii="Times New Roman" w:hAnsi="Times New Roman" w:cs="Times New Roman"/>
          <w:sz w:val="28"/>
          <w:szCs w:val="28"/>
        </w:rPr>
        <w:t xml:space="preserve">1. Утвердить Положение </w:t>
      </w:r>
      <w:r w:rsidR="00773E42" w:rsidRPr="005B2C06">
        <w:rPr>
          <w:rFonts w:ascii="Times New Roman" w:hAnsi="Times New Roman" w:cs="Times New Roman"/>
          <w:w w:val="101"/>
          <w:sz w:val="28"/>
          <w:szCs w:val="28"/>
        </w:rPr>
        <w:t xml:space="preserve">о </w:t>
      </w:r>
      <w:r w:rsidR="00773E42" w:rsidRPr="005B2C06">
        <w:rPr>
          <w:rFonts w:ascii="Times New Roman" w:hAnsi="Times New Roman" w:cs="Times New Roman"/>
          <w:spacing w:val="-1"/>
          <w:w w:val="101"/>
          <w:sz w:val="28"/>
          <w:szCs w:val="28"/>
        </w:rPr>
        <w:t xml:space="preserve">назначении и выплате пенсии за </w:t>
      </w:r>
      <w:r w:rsidR="00773E42" w:rsidRPr="005B2C06">
        <w:rPr>
          <w:rFonts w:ascii="Times New Roman" w:hAnsi="Times New Roman" w:cs="Times New Roman"/>
          <w:spacing w:val="-4"/>
          <w:w w:val="101"/>
          <w:sz w:val="28"/>
          <w:szCs w:val="28"/>
        </w:rPr>
        <w:t xml:space="preserve">выслугу лет </w:t>
      </w:r>
      <w:r w:rsidR="00773E42" w:rsidRPr="005B2C06">
        <w:rPr>
          <w:rFonts w:ascii="Times New Roman" w:hAnsi="Times New Roman" w:cs="Times New Roman"/>
          <w:sz w:val="28"/>
          <w:szCs w:val="28"/>
          <w:shd w:val="clear" w:color="auto" w:fill="FFFFFF"/>
        </w:rPr>
        <w:t>в связи с прохождением муниципальной службы</w:t>
      </w:r>
      <w:r w:rsidR="00773E42" w:rsidRPr="005B2C06">
        <w:rPr>
          <w:rFonts w:ascii="Times New Roman" w:hAnsi="Times New Roman" w:cs="Times New Roman"/>
          <w:spacing w:val="-4"/>
          <w:w w:val="101"/>
          <w:sz w:val="28"/>
          <w:szCs w:val="28"/>
        </w:rPr>
        <w:t xml:space="preserve"> </w:t>
      </w:r>
      <w:r w:rsidR="00773E42" w:rsidRPr="005B2C06">
        <w:rPr>
          <w:rFonts w:ascii="Times New Roman" w:hAnsi="Times New Roman" w:cs="Times New Roman"/>
          <w:sz w:val="28"/>
          <w:szCs w:val="28"/>
          <w:shd w:val="clear" w:color="auto" w:fill="FFFFFF"/>
        </w:rPr>
        <w:t xml:space="preserve">за счет средств бюджета </w:t>
      </w:r>
      <w:r w:rsidR="00773E42" w:rsidRPr="005B2C06">
        <w:rPr>
          <w:rFonts w:ascii="Times New Roman" w:hAnsi="Times New Roman" w:cs="Times New Roman"/>
          <w:spacing w:val="-4"/>
          <w:w w:val="101"/>
          <w:sz w:val="28"/>
          <w:szCs w:val="28"/>
        </w:rPr>
        <w:t>Еткульского муниципаль</w:t>
      </w:r>
      <w:r w:rsidR="00773E42" w:rsidRPr="005B2C06">
        <w:rPr>
          <w:rFonts w:ascii="Times New Roman" w:hAnsi="Times New Roman" w:cs="Times New Roman"/>
          <w:spacing w:val="-4"/>
          <w:w w:val="101"/>
          <w:sz w:val="28"/>
          <w:szCs w:val="28"/>
        </w:rPr>
        <w:softHyphen/>
      </w:r>
      <w:r w:rsidR="00773E42" w:rsidRPr="005B2C06">
        <w:rPr>
          <w:rFonts w:ascii="Times New Roman" w:hAnsi="Times New Roman" w:cs="Times New Roman"/>
          <w:spacing w:val="-3"/>
          <w:w w:val="101"/>
          <w:sz w:val="28"/>
          <w:szCs w:val="28"/>
        </w:rPr>
        <w:t>ного округа</w:t>
      </w:r>
      <w:r w:rsidR="00773E42" w:rsidRPr="005B2C06">
        <w:rPr>
          <w:rFonts w:ascii="Times New Roman" w:hAnsi="Times New Roman" w:cs="Times New Roman"/>
          <w:sz w:val="28"/>
          <w:szCs w:val="28"/>
        </w:rPr>
        <w:t xml:space="preserve"> </w:t>
      </w:r>
      <w:r w:rsidRPr="005B2C06">
        <w:rPr>
          <w:rFonts w:ascii="Times New Roman" w:hAnsi="Times New Roman" w:cs="Times New Roman"/>
          <w:sz w:val="28"/>
          <w:szCs w:val="28"/>
        </w:rPr>
        <w:t>(</w:t>
      </w:r>
      <w:r w:rsidR="00980D48" w:rsidRPr="002A0879">
        <w:rPr>
          <w:sz w:val="28"/>
          <w:szCs w:val="28"/>
        </w:rPr>
        <w:t>прил</w:t>
      </w:r>
      <w:r w:rsidR="00980D48">
        <w:rPr>
          <w:sz w:val="28"/>
          <w:szCs w:val="28"/>
        </w:rPr>
        <w:t>агается</w:t>
      </w:r>
      <w:r w:rsidRPr="005B2C06">
        <w:rPr>
          <w:rFonts w:ascii="Times New Roman" w:hAnsi="Times New Roman" w:cs="Times New Roman"/>
          <w:sz w:val="28"/>
          <w:szCs w:val="28"/>
        </w:rPr>
        <w:t>).</w:t>
      </w:r>
    </w:p>
    <w:p w14:paraId="6833E58C" w14:textId="77777777" w:rsidR="00980D48" w:rsidRPr="005B2C06" w:rsidRDefault="00980D48" w:rsidP="0013433E">
      <w:pPr>
        <w:rPr>
          <w:rFonts w:ascii="Times New Roman" w:hAnsi="Times New Roman" w:cs="Times New Roman"/>
          <w:sz w:val="28"/>
          <w:szCs w:val="28"/>
        </w:rPr>
      </w:pPr>
    </w:p>
    <w:p w14:paraId="3061002F" w14:textId="66989DD2" w:rsidR="00B30E48" w:rsidRDefault="003C5E88" w:rsidP="0013433E">
      <w:pPr>
        <w:shd w:val="clear" w:color="auto" w:fill="FFFFFF"/>
        <w:tabs>
          <w:tab w:val="left" w:pos="365"/>
        </w:tabs>
        <w:spacing w:line="322" w:lineRule="exact"/>
        <w:rPr>
          <w:rFonts w:ascii="Times New Roman" w:hAnsi="Times New Roman" w:cs="Times New Roman"/>
          <w:sz w:val="28"/>
          <w:szCs w:val="28"/>
        </w:rPr>
      </w:pPr>
      <w:bookmarkStart w:id="1" w:name="sub_1087"/>
      <w:bookmarkEnd w:id="0"/>
      <w:r w:rsidRPr="005B2C06">
        <w:rPr>
          <w:rFonts w:ascii="Times New Roman" w:hAnsi="Times New Roman" w:cs="Times New Roman"/>
          <w:sz w:val="28"/>
          <w:szCs w:val="28"/>
        </w:rPr>
        <w:t>2</w:t>
      </w:r>
      <w:bookmarkStart w:id="2" w:name="sub_1088"/>
      <w:bookmarkEnd w:id="1"/>
      <w:r w:rsidR="008C5AD3" w:rsidRPr="005B2C06">
        <w:rPr>
          <w:rFonts w:ascii="Times New Roman" w:hAnsi="Times New Roman" w:cs="Times New Roman"/>
          <w:sz w:val="28"/>
          <w:szCs w:val="28"/>
        </w:rPr>
        <w:t xml:space="preserve">. </w:t>
      </w:r>
      <w:r w:rsidR="00773E42" w:rsidRPr="005B2C06">
        <w:rPr>
          <w:rFonts w:ascii="Times New Roman" w:hAnsi="Times New Roman" w:cs="Times New Roman"/>
          <w:w w:val="101"/>
          <w:sz w:val="28"/>
          <w:szCs w:val="28"/>
        </w:rPr>
        <w:t xml:space="preserve">Положения о </w:t>
      </w:r>
      <w:r w:rsidR="00773E42" w:rsidRPr="005B2C06">
        <w:rPr>
          <w:rFonts w:ascii="Times New Roman" w:hAnsi="Times New Roman" w:cs="Times New Roman"/>
          <w:spacing w:val="-1"/>
          <w:w w:val="101"/>
          <w:sz w:val="28"/>
          <w:szCs w:val="28"/>
        </w:rPr>
        <w:t xml:space="preserve">назначении и выплате пенсии за </w:t>
      </w:r>
      <w:r w:rsidR="00773E42" w:rsidRPr="005B2C06">
        <w:rPr>
          <w:rFonts w:ascii="Times New Roman" w:hAnsi="Times New Roman" w:cs="Times New Roman"/>
          <w:spacing w:val="-4"/>
          <w:w w:val="101"/>
          <w:sz w:val="28"/>
          <w:szCs w:val="28"/>
        </w:rPr>
        <w:t xml:space="preserve">выслугу лет </w:t>
      </w:r>
      <w:r w:rsidR="00773E42" w:rsidRPr="005B2C06">
        <w:rPr>
          <w:rFonts w:ascii="Times New Roman" w:hAnsi="Times New Roman" w:cs="Times New Roman"/>
          <w:sz w:val="28"/>
          <w:szCs w:val="28"/>
          <w:shd w:val="clear" w:color="auto" w:fill="FFFFFF"/>
        </w:rPr>
        <w:t>в связи с прохождением муниципальной службы</w:t>
      </w:r>
      <w:r w:rsidR="00773E42" w:rsidRPr="005B2C06">
        <w:rPr>
          <w:rFonts w:ascii="Times New Roman" w:hAnsi="Times New Roman" w:cs="Times New Roman"/>
          <w:spacing w:val="-4"/>
          <w:w w:val="101"/>
          <w:sz w:val="28"/>
          <w:szCs w:val="28"/>
        </w:rPr>
        <w:t xml:space="preserve"> </w:t>
      </w:r>
      <w:r w:rsidR="00773E42" w:rsidRPr="005B2C06">
        <w:rPr>
          <w:rFonts w:ascii="Times New Roman" w:hAnsi="Times New Roman" w:cs="Times New Roman"/>
          <w:sz w:val="28"/>
          <w:szCs w:val="28"/>
          <w:shd w:val="clear" w:color="auto" w:fill="FFFFFF"/>
        </w:rPr>
        <w:t xml:space="preserve">за счет средств бюджета </w:t>
      </w:r>
      <w:r w:rsidR="00773E42" w:rsidRPr="005B2C06">
        <w:rPr>
          <w:rFonts w:ascii="Times New Roman" w:hAnsi="Times New Roman" w:cs="Times New Roman"/>
          <w:spacing w:val="-4"/>
          <w:w w:val="101"/>
          <w:sz w:val="28"/>
          <w:szCs w:val="28"/>
        </w:rPr>
        <w:t xml:space="preserve">Еткульского </w:t>
      </w:r>
      <w:r w:rsidR="00773E42" w:rsidRPr="005B2C06">
        <w:rPr>
          <w:rFonts w:ascii="Times New Roman" w:hAnsi="Times New Roman" w:cs="Times New Roman"/>
          <w:spacing w:val="-4"/>
          <w:w w:val="101"/>
          <w:sz w:val="28"/>
          <w:szCs w:val="28"/>
        </w:rPr>
        <w:lastRenderedPageBreak/>
        <w:t>муниципаль</w:t>
      </w:r>
      <w:r w:rsidR="00773E42" w:rsidRPr="005B2C06">
        <w:rPr>
          <w:rFonts w:ascii="Times New Roman" w:hAnsi="Times New Roman" w:cs="Times New Roman"/>
          <w:spacing w:val="-4"/>
          <w:w w:val="101"/>
          <w:sz w:val="28"/>
          <w:szCs w:val="28"/>
        </w:rPr>
        <w:softHyphen/>
      </w:r>
      <w:r w:rsidR="00773E42" w:rsidRPr="005B2C06">
        <w:rPr>
          <w:rFonts w:ascii="Times New Roman" w:hAnsi="Times New Roman" w:cs="Times New Roman"/>
          <w:spacing w:val="-3"/>
          <w:w w:val="101"/>
          <w:sz w:val="28"/>
          <w:szCs w:val="28"/>
        </w:rPr>
        <w:t>ного округа</w:t>
      </w:r>
      <w:r w:rsidR="00773E42" w:rsidRPr="005B2C06">
        <w:rPr>
          <w:rFonts w:ascii="Times New Roman" w:hAnsi="Times New Roman" w:cs="Times New Roman"/>
          <w:sz w:val="28"/>
          <w:szCs w:val="28"/>
          <w:shd w:val="clear" w:color="auto" w:fill="FFFFFF"/>
        </w:rPr>
        <w:t xml:space="preserve"> </w:t>
      </w:r>
      <w:r w:rsidR="00B30E48" w:rsidRPr="005B2C06">
        <w:rPr>
          <w:rFonts w:ascii="Times New Roman" w:hAnsi="Times New Roman" w:cs="Times New Roman"/>
          <w:sz w:val="28"/>
          <w:szCs w:val="28"/>
          <w:shd w:val="clear" w:color="auto" w:fill="FFFFFF"/>
        </w:rPr>
        <w:t>применяется при назначении пенсий за выслугу лет, начиная с 1 января 2026 года.</w:t>
      </w:r>
      <w:r w:rsidR="00B30E48" w:rsidRPr="005B2C06">
        <w:rPr>
          <w:rFonts w:ascii="Times New Roman" w:hAnsi="Times New Roman" w:cs="Times New Roman"/>
          <w:sz w:val="28"/>
          <w:szCs w:val="28"/>
        </w:rPr>
        <w:t xml:space="preserve"> </w:t>
      </w:r>
    </w:p>
    <w:p w14:paraId="7F622C64" w14:textId="77777777" w:rsidR="00980D48" w:rsidRPr="005B2C06" w:rsidRDefault="00980D48" w:rsidP="0013433E">
      <w:pPr>
        <w:shd w:val="clear" w:color="auto" w:fill="FFFFFF"/>
        <w:tabs>
          <w:tab w:val="left" w:pos="365"/>
        </w:tabs>
        <w:spacing w:line="322" w:lineRule="exact"/>
        <w:rPr>
          <w:rFonts w:ascii="Times New Roman" w:hAnsi="Times New Roman" w:cs="Times New Roman"/>
          <w:sz w:val="28"/>
          <w:szCs w:val="28"/>
        </w:rPr>
      </w:pPr>
    </w:p>
    <w:p w14:paraId="62D2B559" w14:textId="144D24DB" w:rsidR="004536DD" w:rsidRPr="005B2C06" w:rsidRDefault="00B30E48" w:rsidP="0013433E">
      <w:pPr>
        <w:shd w:val="clear" w:color="auto" w:fill="FFFFFF"/>
        <w:tabs>
          <w:tab w:val="left" w:pos="365"/>
        </w:tabs>
        <w:spacing w:line="322" w:lineRule="exact"/>
        <w:rPr>
          <w:rFonts w:ascii="Times New Roman" w:hAnsi="Times New Roman" w:cs="Times New Roman"/>
          <w:sz w:val="28"/>
          <w:szCs w:val="28"/>
        </w:rPr>
      </w:pPr>
      <w:r w:rsidRPr="005B2C06">
        <w:rPr>
          <w:rFonts w:ascii="Times New Roman" w:hAnsi="Times New Roman" w:cs="Times New Roman"/>
          <w:sz w:val="28"/>
          <w:szCs w:val="28"/>
        </w:rPr>
        <w:t>3.</w:t>
      </w:r>
      <w:r w:rsidR="00980D48">
        <w:rPr>
          <w:rFonts w:ascii="Times New Roman" w:hAnsi="Times New Roman" w:cs="Times New Roman"/>
          <w:sz w:val="28"/>
          <w:szCs w:val="28"/>
        </w:rPr>
        <w:t xml:space="preserve"> </w:t>
      </w:r>
      <w:r w:rsidR="008C5AD3" w:rsidRPr="005B2C06">
        <w:rPr>
          <w:rFonts w:ascii="Times New Roman" w:hAnsi="Times New Roman" w:cs="Times New Roman"/>
          <w:sz w:val="28"/>
          <w:szCs w:val="28"/>
        </w:rPr>
        <w:t>Установить, что</w:t>
      </w:r>
      <w:r w:rsidR="00FE639E" w:rsidRPr="005B2C06">
        <w:rPr>
          <w:rFonts w:ascii="Times New Roman" w:hAnsi="Times New Roman" w:cs="Times New Roman"/>
          <w:sz w:val="28"/>
          <w:szCs w:val="28"/>
        </w:rPr>
        <w:t xml:space="preserve"> с 01.01.2026 г.</w:t>
      </w:r>
      <w:r w:rsidR="008C5AD3" w:rsidRPr="005B2C06">
        <w:rPr>
          <w:rFonts w:ascii="Times New Roman" w:hAnsi="Times New Roman" w:cs="Times New Roman"/>
          <w:sz w:val="28"/>
          <w:szCs w:val="28"/>
        </w:rPr>
        <w:t xml:space="preserve"> выплату пенсии за выслугу лет лицам</w:t>
      </w:r>
      <w:r w:rsidR="008C5AD3" w:rsidRPr="005B2C06">
        <w:rPr>
          <w:rFonts w:ascii="Times New Roman" w:eastAsia="Times New Roman" w:hAnsi="Times New Roman" w:cs="Times New Roman"/>
          <w:sz w:val="28"/>
          <w:szCs w:val="28"/>
        </w:rPr>
        <w:t xml:space="preserve">, замещавшим должности муниципальной службы в муниципальных образованиях, преобразованных в соответствии с частью 3.1-1 статьи 13 Федерального закона от 06.10.2003 г. № 131-ФЗ «Об общих принципах организации местного самоуправления в Российской Федерации» в муниципальный округ, которым установлена </w:t>
      </w:r>
      <w:r w:rsidR="008C5AD3" w:rsidRPr="005B2C06">
        <w:rPr>
          <w:rFonts w:ascii="Times New Roman" w:hAnsi="Times New Roman" w:cs="Times New Roman"/>
          <w:spacing w:val="-1"/>
          <w:w w:val="101"/>
          <w:sz w:val="28"/>
          <w:szCs w:val="28"/>
        </w:rPr>
        <w:t xml:space="preserve">пенсия за </w:t>
      </w:r>
      <w:r w:rsidR="008C5AD3" w:rsidRPr="005B2C06">
        <w:rPr>
          <w:rFonts w:ascii="Times New Roman" w:hAnsi="Times New Roman" w:cs="Times New Roman"/>
          <w:spacing w:val="-4"/>
          <w:w w:val="101"/>
          <w:sz w:val="28"/>
          <w:szCs w:val="28"/>
        </w:rPr>
        <w:t>выслугу</w:t>
      </w:r>
      <w:r w:rsidR="008C5AD3" w:rsidRPr="005B2C06">
        <w:rPr>
          <w:rFonts w:ascii="Times New Roman" w:eastAsia="Times New Roman" w:hAnsi="Times New Roman" w:cs="Times New Roman"/>
          <w:sz w:val="28"/>
          <w:szCs w:val="28"/>
        </w:rPr>
        <w:t xml:space="preserve"> до вступления в силу Устава Еткульского муниципального округа, производит в размере</w:t>
      </w:r>
      <w:r w:rsidR="0013433E" w:rsidRPr="005B2C06">
        <w:rPr>
          <w:rFonts w:ascii="Times New Roman" w:eastAsia="Times New Roman" w:hAnsi="Times New Roman" w:cs="Times New Roman"/>
          <w:sz w:val="28"/>
          <w:szCs w:val="28"/>
        </w:rPr>
        <w:t xml:space="preserve"> и на </w:t>
      </w:r>
      <w:r w:rsidR="0013433E" w:rsidRPr="005B2C06">
        <w:rPr>
          <w:rFonts w:ascii="Times New Roman" w:hAnsi="Times New Roman" w:cs="Times New Roman"/>
          <w:spacing w:val="3"/>
          <w:w w:val="101"/>
          <w:sz w:val="28"/>
          <w:szCs w:val="28"/>
        </w:rPr>
        <w:t>условиях</w:t>
      </w:r>
      <w:r w:rsidR="008C5AD3" w:rsidRPr="005B2C06">
        <w:rPr>
          <w:rFonts w:ascii="Times New Roman" w:eastAsia="Times New Roman" w:hAnsi="Times New Roman" w:cs="Times New Roman"/>
          <w:sz w:val="28"/>
          <w:szCs w:val="28"/>
        </w:rPr>
        <w:t>, установленн</w:t>
      </w:r>
      <w:r w:rsidR="0013433E" w:rsidRPr="005B2C06">
        <w:rPr>
          <w:rFonts w:ascii="Times New Roman" w:eastAsia="Times New Roman" w:hAnsi="Times New Roman" w:cs="Times New Roman"/>
          <w:sz w:val="28"/>
          <w:szCs w:val="28"/>
        </w:rPr>
        <w:t>ых</w:t>
      </w:r>
      <w:r w:rsidR="008C5AD3" w:rsidRPr="005B2C06">
        <w:rPr>
          <w:rFonts w:ascii="Times New Roman" w:eastAsia="Times New Roman" w:hAnsi="Times New Roman" w:cs="Times New Roman"/>
          <w:sz w:val="28"/>
          <w:szCs w:val="28"/>
        </w:rPr>
        <w:t xml:space="preserve"> им в соответствии с уставом и (или) нормативным правовым актом представительного органа преобразованного муниципального образования, действовавшего до дня вступления в силу Устава Еткульского муниципального округа Челябинской области</w:t>
      </w:r>
      <w:r w:rsidR="00A52EAD" w:rsidRPr="005B2C06">
        <w:rPr>
          <w:rFonts w:ascii="Times New Roman" w:eastAsia="Times New Roman" w:hAnsi="Times New Roman" w:cs="Times New Roman"/>
          <w:sz w:val="28"/>
          <w:szCs w:val="28"/>
        </w:rPr>
        <w:t xml:space="preserve"> </w:t>
      </w:r>
      <w:r w:rsidR="0013433E" w:rsidRPr="005B2C06">
        <w:rPr>
          <w:rFonts w:ascii="Times New Roman" w:hAnsi="Times New Roman" w:cs="Times New Roman"/>
          <w:spacing w:val="4"/>
          <w:w w:val="101"/>
          <w:sz w:val="28"/>
          <w:szCs w:val="28"/>
        </w:rPr>
        <w:t xml:space="preserve">без подачи ими заявлений о назначении этой пенсии и </w:t>
      </w:r>
      <w:r w:rsidR="0013433E" w:rsidRPr="005B2C06">
        <w:rPr>
          <w:rFonts w:ascii="Times New Roman" w:hAnsi="Times New Roman" w:cs="Times New Roman"/>
          <w:spacing w:val="-2"/>
          <w:w w:val="101"/>
          <w:sz w:val="28"/>
          <w:szCs w:val="28"/>
        </w:rPr>
        <w:t>представления документов, подтверждающих право на указанную пенсию</w:t>
      </w:r>
      <w:r w:rsidR="004536DD" w:rsidRPr="005B2C06">
        <w:rPr>
          <w:rFonts w:ascii="Times New Roman" w:hAnsi="Times New Roman" w:cs="Times New Roman"/>
          <w:sz w:val="28"/>
          <w:szCs w:val="28"/>
        </w:rPr>
        <w:t>:</w:t>
      </w:r>
    </w:p>
    <w:p w14:paraId="287D7886" w14:textId="2C90E0FB" w:rsidR="0013433E" w:rsidRPr="005B2C06" w:rsidRDefault="004536DD" w:rsidP="0013433E">
      <w:pPr>
        <w:shd w:val="clear" w:color="auto" w:fill="FFFFFF"/>
        <w:tabs>
          <w:tab w:val="left" w:pos="365"/>
        </w:tabs>
        <w:spacing w:line="322" w:lineRule="exact"/>
        <w:rPr>
          <w:rFonts w:ascii="Times New Roman" w:eastAsia="Times New Roman" w:hAnsi="Times New Roman" w:cs="Times New Roman"/>
          <w:sz w:val="28"/>
          <w:szCs w:val="28"/>
        </w:rPr>
      </w:pPr>
      <w:r w:rsidRPr="005B2C06">
        <w:rPr>
          <w:rFonts w:ascii="Times New Roman" w:hAnsi="Times New Roman" w:cs="Times New Roman"/>
          <w:sz w:val="28"/>
          <w:szCs w:val="28"/>
        </w:rPr>
        <w:t>- администрация Е</w:t>
      </w:r>
      <w:r w:rsidRPr="005B2C06">
        <w:rPr>
          <w:rFonts w:ascii="Times New Roman" w:hAnsi="Times New Roman" w:cs="Times New Roman"/>
          <w:spacing w:val="-1"/>
          <w:w w:val="101"/>
          <w:sz w:val="28"/>
          <w:szCs w:val="28"/>
        </w:rPr>
        <w:t>ткульского</w:t>
      </w:r>
      <w:r w:rsidRPr="005B2C06">
        <w:rPr>
          <w:rFonts w:ascii="Times New Roman" w:hAnsi="Times New Roman" w:cs="Times New Roman"/>
          <w:sz w:val="28"/>
          <w:szCs w:val="28"/>
        </w:rPr>
        <w:t xml:space="preserve"> муниципального округа в отношении лиц, замещавших должности муниципальной службы в </w:t>
      </w:r>
      <w:r w:rsidRPr="005B2C06">
        <w:rPr>
          <w:rFonts w:ascii="Times New Roman" w:eastAsia="Times New Roman" w:hAnsi="Times New Roman" w:cs="Times New Roman"/>
          <w:sz w:val="28"/>
          <w:szCs w:val="28"/>
        </w:rPr>
        <w:t>исполнительно-распорядительных органах;</w:t>
      </w:r>
    </w:p>
    <w:p w14:paraId="45F7AF50" w14:textId="02A22FE5" w:rsidR="004536DD" w:rsidRDefault="004536DD" w:rsidP="0013433E">
      <w:pPr>
        <w:shd w:val="clear" w:color="auto" w:fill="FFFFFF"/>
        <w:tabs>
          <w:tab w:val="left" w:pos="365"/>
        </w:tabs>
        <w:spacing w:line="322" w:lineRule="exact"/>
        <w:rPr>
          <w:rFonts w:ascii="Times New Roman" w:eastAsia="Times New Roman" w:hAnsi="Times New Roman" w:cs="Times New Roman"/>
          <w:sz w:val="28"/>
          <w:szCs w:val="28"/>
        </w:rPr>
      </w:pPr>
      <w:r w:rsidRPr="005B2C06">
        <w:rPr>
          <w:rFonts w:ascii="Times New Roman" w:eastAsia="Times New Roman" w:hAnsi="Times New Roman" w:cs="Times New Roman"/>
          <w:sz w:val="28"/>
          <w:szCs w:val="28"/>
        </w:rPr>
        <w:t xml:space="preserve">- Собрание депутатов Еткульского муниципального округа в </w:t>
      </w:r>
      <w:r w:rsidRPr="005B2C06">
        <w:rPr>
          <w:rFonts w:ascii="Times New Roman" w:hAnsi="Times New Roman" w:cs="Times New Roman"/>
          <w:sz w:val="28"/>
          <w:szCs w:val="28"/>
        </w:rPr>
        <w:t xml:space="preserve">отношении лиц, замещавших должности муниципальной службы в </w:t>
      </w:r>
      <w:r w:rsidRPr="005B2C06">
        <w:rPr>
          <w:rFonts w:ascii="Times New Roman" w:eastAsia="Times New Roman" w:hAnsi="Times New Roman" w:cs="Times New Roman"/>
          <w:sz w:val="28"/>
          <w:szCs w:val="28"/>
        </w:rPr>
        <w:t>представительных органах, Контрольно-счетном</w:t>
      </w:r>
      <w:r w:rsidR="009D3360" w:rsidRPr="005B2C06">
        <w:rPr>
          <w:rFonts w:ascii="Times New Roman" w:eastAsia="Times New Roman" w:hAnsi="Times New Roman" w:cs="Times New Roman"/>
          <w:sz w:val="28"/>
          <w:szCs w:val="28"/>
        </w:rPr>
        <w:t xml:space="preserve"> органе.</w:t>
      </w:r>
    </w:p>
    <w:p w14:paraId="7D9A3301" w14:textId="77777777" w:rsidR="00980D48" w:rsidRPr="005B2C06" w:rsidRDefault="00980D48" w:rsidP="0013433E">
      <w:pPr>
        <w:shd w:val="clear" w:color="auto" w:fill="FFFFFF"/>
        <w:tabs>
          <w:tab w:val="left" w:pos="365"/>
        </w:tabs>
        <w:spacing w:line="322" w:lineRule="exact"/>
        <w:rPr>
          <w:rFonts w:ascii="Times New Roman" w:hAnsi="Times New Roman" w:cs="Times New Roman"/>
          <w:spacing w:val="-2"/>
          <w:w w:val="101"/>
          <w:sz w:val="28"/>
          <w:szCs w:val="28"/>
        </w:rPr>
      </w:pPr>
    </w:p>
    <w:p w14:paraId="59FAFF39" w14:textId="3FCB3534" w:rsidR="008C5AD3" w:rsidRPr="005B2C06" w:rsidRDefault="00B30E48" w:rsidP="0013433E">
      <w:pPr>
        <w:rPr>
          <w:rFonts w:ascii="Times New Roman" w:hAnsi="Times New Roman" w:cs="Times New Roman"/>
          <w:spacing w:val="-8"/>
          <w:w w:val="101"/>
          <w:sz w:val="28"/>
          <w:szCs w:val="28"/>
        </w:rPr>
      </w:pPr>
      <w:r w:rsidRPr="005B2C06">
        <w:rPr>
          <w:rFonts w:ascii="Times New Roman" w:eastAsia="Times New Roman" w:hAnsi="Times New Roman" w:cs="Times New Roman"/>
          <w:sz w:val="28"/>
          <w:szCs w:val="28"/>
        </w:rPr>
        <w:t>4</w:t>
      </w:r>
      <w:r w:rsidR="008C5AD3" w:rsidRPr="005B2C06">
        <w:rPr>
          <w:rFonts w:ascii="Times New Roman" w:eastAsia="Times New Roman" w:hAnsi="Times New Roman" w:cs="Times New Roman"/>
          <w:sz w:val="28"/>
          <w:szCs w:val="28"/>
        </w:rPr>
        <w:t xml:space="preserve">. </w:t>
      </w:r>
      <w:r w:rsidR="0013433E" w:rsidRPr="005B2C06">
        <w:rPr>
          <w:rFonts w:ascii="Times New Roman" w:eastAsia="Times New Roman" w:hAnsi="Times New Roman" w:cs="Times New Roman"/>
          <w:sz w:val="28"/>
          <w:szCs w:val="28"/>
        </w:rPr>
        <w:t>Признать утратившим</w:t>
      </w:r>
      <w:r w:rsidR="008D6060" w:rsidRPr="005B2C06">
        <w:rPr>
          <w:rFonts w:ascii="Times New Roman" w:eastAsia="Times New Roman" w:hAnsi="Times New Roman" w:cs="Times New Roman"/>
          <w:sz w:val="28"/>
          <w:szCs w:val="28"/>
        </w:rPr>
        <w:t>и</w:t>
      </w:r>
      <w:r w:rsidR="0013433E" w:rsidRPr="005B2C06">
        <w:rPr>
          <w:rFonts w:ascii="Times New Roman" w:eastAsia="Times New Roman" w:hAnsi="Times New Roman" w:cs="Times New Roman"/>
          <w:sz w:val="28"/>
          <w:szCs w:val="28"/>
        </w:rPr>
        <w:t xml:space="preserve"> силу</w:t>
      </w:r>
      <w:r w:rsidR="00980D48">
        <w:rPr>
          <w:rFonts w:ascii="Times New Roman" w:eastAsia="Times New Roman" w:hAnsi="Times New Roman" w:cs="Times New Roman"/>
          <w:sz w:val="28"/>
          <w:szCs w:val="28"/>
        </w:rPr>
        <w:t xml:space="preserve"> </w:t>
      </w:r>
      <w:r w:rsidR="00980D48" w:rsidRPr="005B2C06">
        <w:rPr>
          <w:rFonts w:ascii="Times New Roman" w:hAnsi="Times New Roman" w:cs="Times New Roman"/>
          <w:spacing w:val="2"/>
          <w:sz w:val="28"/>
          <w:szCs w:val="28"/>
        </w:rPr>
        <w:t>решени</w:t>
      </w:r>
      <w:r w:rsidR="00980D48">
        <w:rPr>
          <w:rFonts w:ascii="Times New Roman" w:hAnsi="Times New Roman" w:cs="Times New Roman"/>
          <w:spacing w:val="2"/>
          <w:sz w:val="28"/>
          <w:szCs w:val="28"/>
        </w:rPr>
        <w:t>я</w:t>
      </w:r>
      <w:r w:rsidR="00980D48" w:rsidRPr="005B2C06">
        <w:rPr>
          <w:rFonts w:ascii="Times New Roman" w:hAnsi="Times New Roman" w:cs="Times New Roman"/>
          <w:spacing w:val="2"/>
          <w:sz w:val="28"/>
          <w:szCs w:val="28"/>
        </w:rPr>
        <w:t xml:space="preserve"> Собрания депутатов Еткульского </w:t>
      </w:r>
      <w:r w:rsidR="00980D48" w:rsidRPr="005B2C06">
        <w:rPr>
          <w:rFonts w:ascii="Times New Roman" w:hAnsi="Times New Roman" w:cs="Times New Roman"/>
          <w:spacing w:val="3"/>
          <w:sz w:val="28"/>
          <w:szCs w:val="28"/>
        </w:rPr>
        <w:t>муниципального района</w:t>
      </w:r>
      <w:r w:rsidR="0013433E" w:rsidRPr="005B2C06">
        <w:rPr>
          <w:rFonts w:ascii="Times New Roman" w:eastAsia="Times New Roman" w:hAnsi="Times New Roman" w:cs="Times New Roman"/>
          <w:sz w:val="28"/>
          <w:szCs w:val="28"/>
        </w:rPr>
        <w:t>:</w:t>
      </w:r>
    </w:p>
    <w:bookmarkEnd w:id="2"/>
    <w:p w14:paraId="44C30CF8" w14:textId="63C23173" w:rsidR="0013433E" w:rsidRPr="005B2C06" w:rsidRDefault="0013433E" w:rsidP="0013433E">
      <w:pPr>
        <w:shd w:val="clear" w:color="auto" w:fill="FFFFFF"/>
        <w:tabs>
          <w:tab w:val="left" w:pos="360"/>
        </w:tabs>
        <w:spacing w:line="317" w:lineRule="exact"/>
        <w:rPr>
          <w:rFonts w:ascii="Times New Roman" w:hAnsi="Times New Roman" w:cs="Times New Roman"/>
          <w:spacing w:val="1"/>
          <w:sz w:val="28"/>
          <w:szCs w:val="28"/>
        </w:rPr>
      </w:pPr>
      <w:r w:rsidRPr="005B2C06">
        <w:rPr>
          <w:rFonts w:ascii="Times New Roman" w:hAnsi="Times New Roman" w:cs="Times New Roman"/>
          <w:spacing w:val="2"/>
          <w:sz w:val="28"/>
          <w:szCs w:val="28"/>
        </w:rPr>
        <w:t xml:space="preserve">- </w:t>
      </w:r>
      <w:r w:rsidRPr="005B2C06">
        <w:rPr>
          <w:rFonts w:ascii="Times New Roman" w:hAnsi="Times New Roman" w:cs="Times New Roman"/>
          <w:spacing w:val="3"/>
          <w:sz w:val="28"/>
          <w:szCs w:val="28"/>
        </w:rPr>
        <w:t xml:space="preserve">от 30.06.2010 г. № 45 «Об утверждении Положения о назначении и выплате пенсии за выслугу лет муниципальным служащим </w:t>
      </w:r>
      <w:r w:rsidRPr="005B2C06">
        <w:rPr>
          <w:rFonts w:ascii="Times New Roman" w:hAnsi="Times New Roman" w:cs="Times New Roman"/>
          <w:spacing w:val="1"/>
          <w:sz w:val="28"/>
          <w:szCs w:val="28"/>
        </w:rPr>
        <w:t>Еткульского муниципального района»;</w:t>
      </w:r>
    </w:p>
    <w:p w14:paraId="09D57105" w14:textId="539B60D0" w:rsidR="0013433E" w:rsidRPr="005B2C06" w:rsidRDefault="0013433E" w:rsidP="0013433E">
      <w:pPr>
        <w:shd w:val="clear" w:color="auto" w:fill="FFFFFF"/>
        <w:tabs>
          <w:tab w:val="left" w:pos="360"/>
        </w:tabs>
        <w:spacing w:line="317" w:lineRule="exact"/>
        <w:rPr>
          <w:rFonts w:ascii="Times New Roman" w:hAnsi="Times New Roman" w:cs="Times New Roman"/>
          <w:spacing w:val="1"/>
          <w:sz w:val="28"/>
          <w:szCs w:val="28"/>
        </w:rPr>
      </w:pPr>
      <w:r w:rsidRPr="005B2C06">
        <w:rPr>
          <w:rFonts w:ascii="Times New Roman" w:hAnsi="Times New Roman" w:cs="Times New Roman"/>
          <w:spacing w:val="1"/>
          <w:sz w:val="28"/>
          <w:szCs w:val="28"/>
        </w:rPr>
        <w:t xml:space="preserve">- </w:t>
      </w:r>
      <w:r w:rsidRPr="005B2C06">
        <w:rPr>
          <w:rFonts w:ascii="Times New Roman" w:hAnsi="Times New Roman" w:cs="Times New Roman"/>
          <w:spacing w:val="3"/>
          <w:sz w:val="28"/>
          <w:szCs w:val="28"/>
        </w:rPr>
        <w:t xml:space="preserve">от 30.11.2011 г. № 217 «О внесении изменений в Положение о назначении и выплате пенсии за выслугу лет муниципальным служащим </w:t>
      </w:r>
      <w:r w:rsidRPr="005B2C06">
        <w:rPr>
          <w:rFonts w:ascii="Times New Roman" w:hAnsi="Times New Roman" w:cs="Times New Roman"/>
          <w:spacing w:val="1"/>
          <w:sz w:val="28"/>
          <w:szCs w:val="28"/>
        </w:rPr>
        <w:t>Еткульского муниципального района»;</w:t>
      </w:r>
    </w:p>
    <w:p w14:paraId="5C5D8802" w14:textId="7CD5E837" w:rsidR="0013433E" w:rsidRPr="005B2C06" w:rsidRDefault="0013433E" w:rsidP="0013433E">
      <w:pPr>
        <w:shd w:val="clear" w:color="auto" w:fill="FFFFFF"/>
        <w:tabs>
          <w:tab w:val="left" w:pos="360"/>
        </w:tabs>
        <w:spacing w:line="317" w:lineRule="exact"/>
        <w:rPr>
          <w:rFonts w:ascii="Times New Roman" w:hAnsi="Times New Roman" w:cs="Times New Roman"/>
          <w:spacing w:val="1"/>
          <w:sz w:val="28"/>
          <w:szCs w:val="28"/>
        </w:rPr>
      </w:pPr>
      <w:r w:rsidRPr="005B2C06">
        <w:rPr>
          <w:rFonts w:ascii="Times New Roman" w:hAnsi="Times New Roman" w:cs="Times New Roman"/>
          <w:spacing w:val="1"/>
          <w:sz w:val="28"/>
          <w:szCs w:val="28"/>
        </w:rPr>
        <w:t xml:space="preserve">- </w:t>
      </w:r>
      <w:r w:rsidRPr="005B2C06">
        <w:rPr>
          <w:rFonts w:ascii="Times New Roman" w:hAnsi="Times New Roman" w:cs="Times New Roman"/>
          <w:spacing w:val="3"/>
          <w:sz w:val="28"/>
          <w:szCs w:val="28"/>
        </w:rPr>
        <w:t xml:space="preserve">от 30.11.2016 г. № 158 «О внесении изменений в решение Собрания депутатов </w:t>
      </w:r>
      <w:r w:rsidRPr="005B2C06">
        <w:rPr>
          <w:rFonts w:ascii="Times New Roman" w:hAnsi="Times New Roman" w:cs="Times New Roman"/>
          <w:spacing w:val="1"/>
          <w:sz w:val="28"/>
          <w:szCs w:val="28"/>
        </w:rPr>
        <w:t>Еткульского муниципального района от 30.11.2010 г. № 45</w:t>
      </w:r>
      <w:r w:rsidR="00980D48">
        <w:rPr>
          <w:rFonts w:ascii="Times New Roman" w:hAnsi="Times New Roman" w:cs="Times New Roman"/>
          <w:spacing w:val="1"/>
          <w:sz w:val="28"/>
          <w:szCs w:val="28"/>
        </w:rPr>
        <w:t xml:space="preserve"> «</w:t>
      </w:r>
      <w:r w:rsidR="00980D48" w:rsidRPr="005B2C06">
        <w:rPr>
          <w:rFonts w:ascii="Times New Roman" w:hAnsi="Times New Roman" w:cs="Times New Roman"/>
          <w:spacing w:val="3"/>
          <w:sz w:val="28"/>
          <w:szCs w:val="28"/>
        </w:rPr>
        <w:t xml:space="preserve">Об утверждении Положения о назначении и выплате пенсии за выслугу лет муниципальным служащим </w:t>
      </w:r>
      <w:r w:rsidR="00980D48" w:rsidRPr="005B2C06">
        <w:rPr>
          <w:rFonts w:ascii="Times New Roman" w:hAnsi="Times New Roman" w:cs="Times New Roman"/>
          <w:spacing w:val="1"/>
          <w:sz w:val="28"/>
          <w:szCs w:val="28"/>
        </w:rPr>
        <w:t>Еткульского муниципального района</w:t>
      </w:r>
      <w:r w:rsidRPr="005B2C06">
        <w:rPr>
          <w:rFonts w:ascii="Times New Roman" w:hAnsi="Times New Roman" w:cs="Times New Roman"/>
          <w:spacing w:val="1"/>
          <w:sz w:val="28"/>
          <w:szCs w:val="28"/>
        </w:rPr>
        <w:t>»;</w:t>
      </w:r>
    </w:p>
    <w:p w14:paraId="703F417F" w14:textId="3C739315" w:rsidR="0013433E" w:rsidRPr="005B2C06" w:rsidRDefault="0013433E" w:rsidP="0013433E">
      <w:pPr>
        <w:shd w:val="clear" w:color="auto" w:fill="FFFFFF"/>
        <w:tabs>
          <w:tab w:val="left" w:pos="360"/>
        </w:tabs>
        <w:spacing w:line="317" w:lineRule="exact"/>
        <w:rPr>
          <w:rFonts w:ascii="Times New Roman" w:hAnsi="Times New Roman" w:cs="Times New Roman"/>
          <w:spacing w:val="3"/>
          <w:sz w:val="28"/>
          <w:szCs w:val="28"/>
        </w:rPr>
      </w:pPr>
      <w:r w:rsidRPr="005B2C06">
        <w:rPr>
          <w:rFonts w:ascii="Times New Roman" w:hAnsi="Times New Roman" w:cs="Times New Roman"/>
          <w:spacing w:val="2"/>
          <w:sz w:val="28"/>
          <w:szCs w:val="28"/>
        </w:rPr>
        <w:t xml:space="preserve">- </w:t>
      </w:r>
      <w:r w:rsidRPr="005B2C06">
        <w:rPr>
          <w:rFonts w:ascii="Times New Roman" w:hAnsi="Times New Roman" w:cs="Times New Roman"/>
          <w:spacing w:val="3"/>
          <w:sz w:val="28"/>
          <w:szCs w:val="28"/>
        </w:rPr>
        <w:t xml:space="preserve">от 28.08.2019 г. № 567 «О внесении изменений в Положение о назначении и выплате пенсии за выслугу лет муниципальным служащим </w:t>
      </w:r>
      <w:r w:rsidRPr="005B2C06">
        <w:rPr>
          <w:rFonts w:ascii="Times New Roman" w:hAnsi="Times New Roman" w:cs="Times New Roman"/>
          <w:spacing w:val="1"/>
          <w:sz w:val="28"/>
          <w:szCs w:val="28"/>
        </w:rPr>
        <w:t>Еткульского муниципального района»;</w:t>
      </w:r>
    </w:p>
    <w:p w14:paraId="45C099F3" w14:textId="38DE614C" w:rsidR="0013433E" w:rsidRDefault="0013433E" w:rsidP="0013433E">
      <w:pPr>
        <w:shd w:val="clear" w:color="auto" w:fill="FFFFFF"/>
        <w:tabs>
          <w:tab w:val="left" w:pos="360"/>
        </w:tabs>
        <w:spacing w:line="317" w:lineRule="exact"/>
        <w:ind w:firstLine="709"/>
        <w:rPr>
          <w:rFonts w:ascii="Times New Roman" w:hAnsi="Times New Roman" w:cs="Times New Roman"/>
          <w:spacing w:val="1"/>
          <w:sz w:val="28"/>
          <w:szCs w:val="28"/>
        </w:rPr>
      </w:pPr>
      <w:r w:rsidRPr="005B2C06">
        <w:rPr>
          <w:rFonts w:ascii="Times New Roman" w:hAnsi="Times New Roman" w:cs="Times New Roman"/>
          <w:spacing w:val="2"/>
          <w:sz w:val="28"/>
          <w:szCs w:val="28"/>
        </w:rPr>
        <w:t xml:space="preserve">- </w:t>
      </w:r>
      <w:r w:rsidRPr="005B2C06">
        <w:rPr>
          <w:rFonts w:ascii="Times New Roman" w:hAnsi="Times New Roman" w:cs="Times New Roman"/>
          <w:spacing w:val="3"/>
          <w:sz w:val="28"/>
          <w:szCs w:val="28"/>
        </w:rPr>
        <w:t xml:space="preserve">от 25.03.2020 г. № 667 «О внесении изменений в Положение о назначении и выплате пенсии за выслугу лет муниципальным служащим </w:t>
      </w:r>
      <w:r w:rsidRPr="005B2C06">
        <w:rPr>
          <w:rFonts w:ascii="Times New Roman" w:hAnsi="Times New Roman" w:cs="Times New Roman"/>
          <w:spacing w:val="1"/>
          <w:sz w:val="28"/>
          <w:szCs w:val="28"/>
        </w:rPr>
        <w:t>Еткульского муниципального района».</w:t>
      </w:r>
    </w:p>
    <w:p w14:paraId="40A70EA3" w14:textId="77777777" w:rsidR="00980D48" w:rsidRPr="005B2C06" w:rsidRDefault="00980D48" w:rsidP="0013433E">
      <w:pPr>
        <w:shd w:val="clear" w:color="auto" w:fill="FFFFFF"/>
        <w:tabs>
          <w:tab w:val="left" w:pos="360"/>
        </w:tabs>
        <w:spacing w:line="317" w:lineRule="exact"/>
        <w:ind w:firstLine="709"/>
        <w:rPr>
          <w:rFonts w:ascii="Times New Roman" w:hAnsi="Times New Roman" w:cs="Times New Roman"/>
          <w:spacing w:val="1"/>
          <w:sz w:val="28"/>
          <w:szCs w:val="28"/>
        </w:rPr>
      </w:pPr>
    </w:p>
    <w:p w14:paraId="63FA0CD4" w14:textId="63E95DF3" w:rsidR="0013433E" w:rsidRDefault="00B30E48" w:rsidP="0013433E">
      <w:pPr>
        <w:ind w:firstLine="709"/>
        <w:rPr>
          <w:rFonts w:ascii="Times New Roman" w:hAnsi="Times New Roman" w:cs="Times New Roman"/>
          <w:sz w:val="28"/>
          <w:szCs w:val="28"/>
        </w:rPr>
      </w:pPr>
      <w:r w:rsidRPr="005B2C06">
        <w:rPr>
          <w:rFonts w:ascii="Times New Roman" w:hAnsi="Times New Roman" w:cs="Times New Roman"/>
          <w:sz w:val="28"/>
          <w:szCs w:val="28"/>
        </w:rPr>
        <w:t>5</w:t>
      </w:r>
      <w:r w:rsidR="0013433E" w:rsidRPr="005B2C06">
        <w:rPr>
          <w:rFonts w:ascii="Times New Roman" w:hAnsi="Times New Roman" w:cs="Times New Roman"/>
          <w:sz w:val="28"/>
          <w:szCs w:val="28"/>
        </w:rPr>
        <w:t xml:space="preserve">. Настоящее решение вступает в силу после его официального </w:t>
      </w:r>
      <w:hyperlink r:id="rId13" w:history="1">
        <w:r w:rsidR="0013433E" w:rsidRPr="005B2C06">
          <w:rPr>
            <w:rStyle w:val="a4"/>
            <w:rFonts w:ascii="Times New Roman" w:hAnsi="Times New Roman" w:cs="Times New Roman"/>
            <w:color w:val="auto"/>
            <w:sz w:val="28"/>
            <w:szCs w:val="28"/>
          </w:rPr>
          <w:t>опубликования</w:t>
        </w:r>
      </w:hyperlink>
      <w:r w:rsidR="0013433E" w:rsidRPr="005B2C06">
        <w:rPr>
          <w:rFonts w:ascii="Times New Roman" w:hAnsi="Times New Roman" w:cs="Times New Roman"/>
          <w:sz w:val="28"/>
          <w:szCs w:val="28"/>
        </w:rPr>
        <w:t xml:space="preserve"> в соответствии с действующим законодательством</w:t>
      </w:r>
      <w:r w:rsidRPr="005B2C06">
        <w:rPr>
          <w:rFonts w:ascii="Times New Roman" w:hAnsi="Times New Roman" w:cs="Times New Roman"/>
          <w:sz w:val="28"/>
          <w:szCs w:val="28"/>
        </w:rPr>
        <w:t>.</w:t>
      </w:r>
    </w:p>
    <w:p w14:paraId="7080E98D" w14:textId="77777777" w:rsidR="00980D48" w:rsidRPr="005B2C06" w:rsidRDefault="00980D48" w:rsidP="0013433E">
      <w:pPr>
        <w:ind w:firstLine="709"/>
        <w:rPr>
          <w:rFonts w:ascii="Times New Roman" w:hAnsi="Times New Roman" w:cs="Times New Roman"/>
          <w:sz w:val="28"/>
          <w:szCs w:val="28"/>
        </w:rPr>
      </w:pPr>
    </w:p>
    <w:p w14:paraId="5E94018E" w14:textId="77777777" w:rsidR="00980D48" w:rsidRDefault="008D6060" w:rsidP="0013433E">
      <w:pPr>
        <w:ind w:firstLine="709"/>
        <w:rPr>
          <w:rFonts w:ascii="Times New Roman" w:hAnsi="Times New Roman" w:cs="Times New Roman"/>
          <w:sz w:val="28"/>
          <w:szCs w:val="28"/>
        </w:rPr>
      </w:pPr>
      <w:r w:rsidRPr="005B2C06">
        <w:rPr>
          <w:rFonts w:ascii="Times New Roman" w:hAnsi="Times New Roman" w:cs="Times New Roman"/>
          <w:sz w:val="28"/>
          <w:szCs w:val="28"/>
        </w:rPr>
        <w:t xml:space="preserve">6. Настоящее решение опубликовать в сетевом издании «Муниципальные Правовые Акты администрации Еткульского муниципального района» (доменное </w:t>
      </w:r>
      <w:r w:rsidRPr="005B2C06">
        <w:rPr>
          <w:rFonts w:ascii="Times New Roman" w:hAnsi="Times New Roman" w:cs="Times New Roman"/>
          <w:sz w:val="28"/>
          <w:szCs w:val="28"/>
        </w:rPr>
        <w:lastRenderedPageBreak/>
        <w:t>имя - мпа-</w:t>
      </w:r>
      <w:proofErr w:type="spellStart"/>
      <w:r w:rsidRPr="005B2C06">
        <w:rPr>
          <w:rFonts w:ascii="Times New Roman" w:hAnsi="Times New Roman" w:cs="Times New Roman"/>
          <w:sz w:val="28"/>
          <w:szCs w:val="28"/>
        </w:rPr>
        <w:t>еткуль.рф</w:t>
      </w:r>
      <w:proofErr w:type="spellEnd"/>
      <w:r w:rsidRPr="005B2C06">
        <w:rPr>
          <w:rFonts w:ascii="Times New Roman" w:hAnsi="Times New Roman" w:cs="Times New Roman"/>
          <w:sz w:val="28"/>
          <w:szCs w:val="28"/>
        </w:rPr>
        <w:t>, регистрация в качестве сетевого издания: ЭЛ № ФС 77 – 76917 от 01.10.2019) и разместить на официальном сайте администрации Еткульского муниципального округа в информационно-телекоммуникационной сети «Интернет».</w:t>
      </w:r>
    </w:p>
    <w:p w14:paraId="1D50B835" w14:textId="1C8CBF4F" w:rsidR="008D6060" w:rsidRPr="005B2C06" w:rsidRDefault="008D6060" w:rsidP="0013433E">
      <w:pPr>
        <w:ind w:firstLine="709"/>
        <w:rPr>
          <w:rFonts w:ascii="Times New Roman" w:hAnsi="Times New Roman" w:cs="Times New Roman"/>
          <w:sz w:val="28"/>
          <w:szCs w:val="28"/>
        </w:rPr>
      </w:pPr>
      <w:r w:rsidRPr="005B2C06">
        <w:rPr>
          <w:rFonts w:ascii="Times New Roman" w:hAnsi="Times New Roman" w:cs="Times New Roman"/>
          <w:sz w:val="28"/>
          <w:szCs w:val="28"/>
        </w:rPr>
        <w:t xml:space="preserve"> </w:t>
      </w:r>
    </w:p>
    <w:p w14:paraId="4C2FE445" w14:textId="77777777" w:rsidR="00980D48" w:rsidRDefault="008D6060" w:rsidP="0013433E">
      <w:pPr>
        <w:shd w:val="clear" w:color="auto" w:fill="FFFFFF"/>
        <w:tabs>
          <w:tab w:val="left" w:pos="360"/>
        </w:tabs>
        <w:spacing w:line="322" w:lineRule="exact"/>
        <w:ind w:firstLine="709"/>
        <w:rPr>
          <w:spacing w:val="3"/>
          <w:sz w:val="28"/>
          <w:szCs w:val="28"/>
        </w:rPr>
      </w:pPr>
      <w:r w:rsidRPr="005B2C06">
        <w:rPr>
          <w:rFonts w:ascii="Times New Roman" w:hAnsi="Times New Roman" w:cs="Times New Roman"/>
          <w:spacing w:val="3"/>
          <w:sz w:val="28"/>
          <w:szCs w:val="28"/>
        </w:rPr>
        <w:t>7</w:t>
      </w:r>
      <w:r w:rsidR="0013433E" w:rsidRPr="005B2C06">
        <w:rPr>
          <w:rFonts w:ascii="Times New Roman" w:hAnsi="Times New Roman" w:cs="Times New Roman"/>
          <w:spacing w:val="3"/>
          <w:sz w:val="28"/>
          <w:szCs w:val="28"/>
        </w:rPr>
        <w:t xml:space="preserve">. Контроль </w:t>
      </w:r>
      <w:r w:rsidR="00980D48">
        <w:rPr>
          <w:rFonts w:ascii="Times New Roman" w:hAnsi="Times New Roman" w:cs="Times New Roman"/>
          <w:spacing w:val="3"/>
          <w:sz w:val="28"/>
          <w:szCs w:val="28"/>
        </w:rPr>
        <w:t xml:space="preserve">за </w:t>
      </w:r>
      <w:r w:rsidR="00980D48" w:rsidRPr="00263026">
        <w:rPr>
          <w:spacing w:val="3"/>
          <w:sz w:val="28"/>
          <w:szCs w:val="28"/>
        </w:rPr>
        <w:t xml:space="preserve">исполнением настоящего решения возложить на постоянную комиссию </w:t>
      </w:r>
      <w:r w:rsidR="00980D48" w:rsidRPr="00263026">
        <w:rPr>
          <w:sz w:val="28"/>
        </w:rPr>
        <w:t>по местному самоуправлению, мандатам, регламенту, депутатской этике, законности и правопорядку</w:t>
      </w:r>
      <w:r w:rsidR="00980D48" w:rsidRPr="00263026">
        <w:rPr>
          <w:spacing w:val="3"/>
          <w:sz w:val="28"/>
          <w:szCs w:val="28"/>
        </w:rPr>
        <w:t xml:space="preserve"> (председатель </w:t>
      </w:r>
      <w:proofErr w:type="spellStart"/>
      <w:r w:rsidR="00980D48" w:rsidRPr="00263026">
        <w:rPr>
          <w:spacing w:val="3"/>
          <w:sz w:val="28"/>
          <w:szCs w:val="28"/>
        </w:rPr>
        <w:t>Ефремовцева</w:t>
      </w:r>
      <w:proofErr w:type="spellEnd"/>
      <w:r w:rsidR="00980D48" w:rsidRPr="00263026">
        <w:rPr>
          <w:spacing w:val="3"/>
          <w:sz w:val="28"/>
          <w:szCs w:val="28"/>
        </w:rPr>
        <w:t xml:space="preserve"> Л. А.).</w:t>
      </w:r>
    </w:p>
    <w:p w14:paraId="2EFD2630" w14:textId="77777777" w:rsidR="00980D48" w:rsidRDefault="00980D48" w:rsidP="0013433E">
      <w:pPr>
        <w:shd w:val="clear" w:color="auto" w:fill="FFFFFF"/>
        <w:tabs>
          <w:tab w:val="left" w:pos="360"/>
        </w:tabs>
        <w:spacing w:line="322" w:lineRule="exact"/>
        <w:ind w:firstLine="709"/>
        <w:rPr>
          <w:spacing w:val="3"/>
          <w:sz w:val="28"/>
          <w:szCs w:val="28"/>
        </w:rPr>
      </w:pPr>
    </w:p>
    <w:p w14:paraId="2B9B441F" w14:textId="77777777" w:rsidR="00980D48" w:rsidRDefault="00980D48" w:rsidP="0013433E">
      <w:pPr>
        <w:shd w:val="clear" w:color="auto" w:fill="FFFFFF"/>
        <w:tabs>
          <w:tab w:val="left" w:pos="360"/>
        </w:tabs>
        <w:spacing w:line="322" w:lineRule="exact"/>
        <w:ind w:firstLine="709"/>
        <w:rPr>
          <w:spacing w:val="3"/>
          <w:sz w:val="28"/>
          <w:szCs w:val="28"/>
        </w:rPr>
      </w:pPr>
    </w:p>
    <w:p w14:paraId="1E93F579" w14:textId="77777777" w:rsidR="00980D48" w:rsidRDefault="00980D48" w:rsidP="0013433E">
      <w:pPr>
        <w:shd w:val="clear" w:color="auto" w:fill="FFFFFF"/>
        <w:tabs>
          <w:tab w:val="left" w:pos="360"/>
        </w:tabs>
        <w:spacing w:line="322" w:lineRule="exact"/>
        <w:ind w:firstLine="709"/>
        <w:rPr>
          <w:spacing w:val="3"/>
          <w:sz w:val="28"/>
          <w:szCs w:val="28"/>
        </w:rPr>
      </w:pPr>
    </w:p>
    <w:p w14:paraId="0ACB0FB0" w14:textId="6455146B" w:rsidR="0013433E" w:rsidRPr="00980D48" w:rsidRDefault="0013433E" w:rsidP="0013433E">
      <w:pPr>
        <w:shd w:val="clear" w:color="auto" w:fill="FFFFFF"/>
        <w:tabs>
          <w:tab w:val="left" w:pos="360"/>
        </w:tabs>
        <w:spacing w:line="322" w:lineRule="exact"/>
        <w:ind w:firstLine="709"/>
        <w:rPr>
          <w:rFonts w:ascii="Times New Roman" w:hAnsi="Times New Roman" w:cs="Times New Roman"/>
          <w:sz w:val="28"/>
          <w:szCs w:val="28"/>
        </w:rPr>
      </w:pPr>
      <w:r w:rsidRPr="00980D48">
        <w:rPr>
          <w:rFonts w:ascii="Times New Roman" w:hAnsi="Times New Roman" w:cs="Times New Roman"/>
          <w:sz w:val="28"/>
          <w:szCs w:val="28"/>
        </w:rPr>
        <w:t xml:space="preserve"> </w:t>
      </w:r>
    </w:p>
    <w:p w14:paraId="5B432F6D" w14:textId="6CEB11AA" w:rsidR="0013433E" w:rsidRPr="00980D48" w:rsidRDefault="0013433E" w:rsidP="0013433E">
      <w:pPr>
        <w:shd w:val="clear" w:color="auto" w:fill="FFFFFF"/>
        <w:tabs>
          <w:tab w:val="left" w:pos="360"/>
        </w:tabs>
        <w:ind w:firstLine="0"/>
        <w:rPr>
          <w:rFonts w:ascii="Times New Roman" w:hAnsi="Times New Roman" w:cs="Times New Roman"/>
          <w:sz w:val="28"/>
          <w:szCs w:val="28"/>
        </w:rPr>
      </w:pPr>
      <w:r w:rsidRPr="00980D48">
        <w:rPr>
          <w:rFonts w:ascii="Times New Roman" w:hAnsi="Times New Roman" w:cs="Times New Roman"/>
          <w:sz w:val="28"/>
          <w:szCs w:val="28"/>
        </w:rPr>
        <w:t xml:space="preserve">Председатель Собрания депутатов </w:t>
      </w:r>
    </w:p>
    <w:p w14:paraId="37AC446B" w14:textId="77777777" w:rsidR="00980D48" w:rsidRDefault="0013433E" w:rsidP="0013433E">
      <w:pPr>
        <w:shd w:val="clear" w:color="auto" w:fill="FFFFFF"/>
        <w:tabs>
          <w:tab w:val="left" w:pos="360"/>
        </w:tabs>
        <w:ind w:firstLine="0"/>
        <w:rPr>
          <w:rFonts w:ascii="Times New Roman" w:hAnsi="Times New Roman" w:cs="Times New Roman"/>
          <w:sz w:val="28"/>
          <w:szCs w:val="28"/>
        </w:rPr>
      </w:pPr>
      <w:r w:rsidRPr="00980D48">
        <w:rPr>
          <w:rFonts w:ascii="Times New Roman" w:hAnsi="Times New Roman" w:cs="Times New Roman"/>
          <w:sz w:val="28"/>
          <w:szCs w:val="28"/>
        </w:rPr>
        <w:t>Еткульского муниципального округа</w:t>
      </w:r>
    </w:p>
    <w:p w14:paraId="3B7F523F" w14:textId="6BB6C1B1" w:rsidR="0013433E" w:rsidRPr="00980D48" w:rsidRDefault="00980D48" w:rsidP="0013433E">
      <w:pPr>
        <w:shd w:val="clear" w:color="auto" w:fill="FFFFFF"/>
        <w:tabs>
          <w:tab w:val="left" w:pos="360"/>
        </w:tabs>
        <w:ind w:firstLine="0"/>
        <w:rPr>
          <w:rFonts w:ascii="Times New Roman" w:hAnsi="Times New Roman" w:cs="Times New Roman"/>
          <w:sz w:val="28"/>
          <w:szCs w:val="28"/>
        </w:rPr>
      </w:pPr>
      <w:r>
        <w:rPr>
          <w:rFonts w:ascii="Times New Roman" w:hAnsi="Times New Roman" w:cs="Times New Roman"/>
          <w:sz w:val="28"/>
          <w:szCs w:val="28"/>
        </w:rPr>
        <w:t>Челябинской области</w:t>
      </w:r>
      <w:r w:rsidR="0013433E" w:rsidRPr="00980D48">
        <w:rPr>
          <w:rFonts w:ascii="Times New Roman" w:hAnsi="Times New Roman" w:cs="Times New Roman"/>
          <w:sz w:val="28"/>
          <w:szCs w:val="28"/>
        </w:rPr>
        <w:t xml:space="preserve">                      </w:t>
      </w:r>
      <w:r w:rsidR="005C60B1" w:rsidRPr="00980D48">
        <w:rPr>
          <w:rFonts w:ascii="Times New Roman" w:hAnsi="Times New Roman" w:cs="Times New Roman"/>
          <w:sz w:val="28"/>
          <w:szCs w:val="28"/>
        </w:rPr>
        <w:t xml:space="preserve">        </w:t>
      </w:r>
      <w:r w:rsidR="008D6060" w:rsidRPr="00980D48">
        <w:rPr>
          <w:rFonts w:ascii="Times New Roman" w:hAnsi="Times New Roman" w:cs="Times New Roman"/>
          <w:sz w:val="28"/>
          <w:szCs w:val="28"/>
        </w:rPr>
        <w:t xml:space="preserve"> </w:t>
      </w:r>
      <w:r>
        <w:rPr>
          <w:rFonts w:ascii="Times New Roman" w:hAnsi="Times New Roman" w:cs="Times New Roman"/>
          <w:sz w:val="28"/>
          <w:szCs w:val="28"/>
        </w:rPr>
        <w:t xml:space="preserve">                   </w:t>
      </w:r>
      <w:r w:rsidR="005C60B1" w:rsidRPr="00980D48">
        <w:rPr>
          <w:rFonts w:ascii="Times New Roman" w:hAnsi="Times New Roman" w:cs="Times New Roman"/>
          <w:sz w:val="28"/>
          <w:szCs w:val="28"/>
        </w:rPr>
        <w:t xml:space="preserve"> Н.</w:t>
      </w:r>
      <w:r>
        <w:rPr>
          <w:rFonts w:ascii="Times New Roman" w:hAnsi="Times New Roman" w:cs="Times New Roman"/>
          <w:sz w:val="28"/>
          <w:szCs w:val="28"/>
        </w:rPr>
        <w:t xml:space="preserve"> </w:t>
      </w:r>
      <w:r w:rsidR="005C60B1" w:rsidRPr="00980D48">
        <w:rPr>
          <w:rFonts w:ascii="Times New Roman" w:hAnsi="Times New Roman" w:cs="Times New Roman"/>
          <w:sz w:val="28"/>
          <w:szCs w:val="28"/>
        </w:rPr>
        <w:t xml:space="preserve">Н. </w:t>
      </w:r>
      <w:r w:rsidR="0013433E" w:rsidRPr="00980D48">
        <w:rPr>
          <w:rFonts w:ascii="Times New Roman" w:hAnsi="Times New Roman" w:cs="Times New Roman"/>
          <w:sz w:val="28"/>
          <w:szCs w:val="28"/>
        </w:rPr>
        <w:t xml:space="preserve">Васильева </w:t>
      </w:r>
    </w:p>
    <w:p w14:paraId="4F723633" w14:textId="77777777" w:rsidR="00980D48" w:rsidRDefault="00980D48" w:rsidP="0013433E">
      <w:pPr>
        <w:ind w:firstLine="0"/>
        <w:rPr>
          <w:rFonts w:ascii="Times New Roman" w:hAnsi="Times New Roman" w:cs="Times New Roman"/>
          <w:sz w:val="28"/>
          <w:szCs w:val="28"/>
        </w:rPr>
      </w:pPr>
    </w:p>
    <w:p w14:paraId="11CD3412" w14:textId="77777777" w:rsidR="00980D48" w:rsidRDefault="00980D48" w:rsidP="0013433E">
      <w:pPr>
        <w:ind w:firstLine="0"/>
        <w:rPr>
          <w:rFonts w:ascii="Times New Roman" w:hAnsi="Times New Roman" w:cs="Times New Roman"/>
          <w:sz w:val="28"/>
          <w:szCs w:val="28"/>
        </w:rPr>
      </w:pPr>
    </w:p>
    <w:p w14:paraId="7C9C2085" w14:textId="77777777" w:rsidR="00980D48" w:rsidRDefault="00980D48" w:rsidP="0013433E">
      <w:pPr>
        <w:ind w:firstLine="0"/>
        <w:rPr>
          <w:rFonts w:ascii="Times New Roman" w:hAnsi="Times New Roman" w:cs="Times New Roman"/>
          <w:sz w:val="28"/>
          <w:szCs w:val="28"/>
        </w:rPr>
      </w:pPr>
    </w:p>
    <w:p w14:paraId="7A7D204A" w14:textId="77777777" w:rsidR="00980D48" w:rsidRDefault="00980D48" w:rsidP="0013433E">
      <w:pPr>
        <w:ind w:firstLine="0"/>
        <w:rPr>
          <w:rFonts w:ascii="Times New Roman" w:hAnsi="Times New Roman" w:cs="Times New Roman"/>
          <w:sz w:val="28"/>
          <w:szCs w:val="28"/>
        </w:rPr>
      </w:pPr>
    </w:p>
    <w:p w14:paraId="7FF170FE" w14:textId="77777777" w:rsidR="00980D48" w:rsidRDefault="0013433E" w:rsidP="0013433E">
      <w:pPr>
        <w:ind w:firstLine="0"/>
        <w:rPr>
          <w:rFonts w:ascii="Times New Roman" w:hAnsi="Times New Roman" w:cs="Times New Roman"/>
          <w:sz w:val="28"/>
          <w:szCs w:val="28"/>
        </w:rPr>
      </w:pPr>
      <w:r w:rsidRPr="00980D48">
        <w:rPr>
          <w:rFonts w:ascii="Times New Roman" w:hAnsi="Times New Roman" w:cs="Times New Roman"/>
          <w:sz w:val="28"/>
          <w:szCs w:val="28"/>
        </w:rPr>
        <w:t>Глава Еткульского</w:t>
      </w:r>
      <w:r w:rsidR="00980D48">
        <w:rPr>
          <w:rFonts w:ascii="Times New Roman" w:hAnsi="Times New Roman" w:cs="Times New Roman"/>
          <w:sz w:val="28"/>
          <w:szCs w:val="28"/>
        </w:rPr>
        <w:t xml:space="preserve"> </w:t>
      </w:r>
      <w:r w:rsidRPr="00980D48">
        <w:rPr>
          <w:rFonts w:ascii="Times New Roman" w:hAnsi="Times New Roman" w:cs="Times New Roman"/>
          <w:sz w:val="28"/>
          <w:szCs w:val="28"/>
        </w:rPr>
        <w:t xml:space="preserve">муниципального </w:t>
      </w:r>
    </w:p>
    <w:p w14:paraId="63861EFE" w14:textId="31503BAC" w:rsidR="0013433E" w:rsidRPr="00980D48" w:rsidRDefault="00980D48" w:rsidP="0013433E">
      <w:pPr>
        <w:ind w:firstLine="0"/>
        <w:rPr>
          <w:rFonts w:ascii="Times New Roman" w:hAnsi="Times New Roman" w:cs="Times New Roman"/>
          <w:sz w:val="28"/>
          <w:szCs w:val="28"/>
        </w:rPr>
      </w:pPr>
      <w:r>
        <w:rPr>
          <w:rFonts w:ascii="Times New Roman" w:hAnsi="Times New Roman" w:cs="Times New Roman"/>
          <w:sz w:val="28"/>
          <w:szCs w:val="28"/>
        </w:rPr>
        <w:t>о</w:t>
      </w:r>
      <w:r w:rsidR="0013433E" w:rsidRPr="00980D48">
        <w:rPr>
          <w:rFonts w:ascii="Times New Roman" w:hAnsi="Times New Roman" w:cs="Times New Roman"/>
          <w:sz w:val="28"/>
          <w:szCs w:val="28"/>
        </w:rPr>
        <w:t>круга</w:t>
      </w:r>
      <w:r>
        <w:rPr>
          <w:rFonts w:ascii="Times New Roman" w:hAnsi="Times New Roman" w:cs="Times New Roman"/>
          <w:sz w:val="28"/>
          <w:szCs w:val="28"/>
        </w:rPr>
        <w:t xml:space="preserve"> Челябинской области</w:t>
      </w:r>
      <w:r w:rsidR="0013433E" w:rsidRPr="00980D48">
        <w:rPr>
          <w:rFonts w:ascii="Times New Roman" w:hAnsi="Times New Roman" w:cs="Times New Roman"/>
          <w:sz w:val="28"/>
          <w:szCs w:val="28"/>
        </w:rPr>
        <w:t xml:space="preserve">                       </w:t>
      </w:r>
      <w:r>
        <w:rPr>
          <w:rFonts w:ascii="Times New Roman" w:hAnsi="Times New Roman" w:cs="Times New Roman"/>
          <w:sz w:val="28"/>
          <w:szCs w:val="28"/>
        </w:rPr>
        <w:t xml:space="preserve"> </w:t>
      </w:r>
      <w:r w:rsidR="0013433E" w:rsidRPr="00980D48">
        <w:rPr>
          <w:rFonts w:ascii="Times New Roman" w:hAnsi="Times New Roman" w:cs="Times New Roman"/>
          <w:sz w:val="28"/>
          <w:szCs w:val="28"/>
        </w:rPr>
        <w:t xml:space="preserve">             </w:t>
      </w:r>
      <w:r>
        <w:rPr>
          <w:rFonts w:ascii="Times New Roman" w:hAnsi="Times New Roman" w:cs="Times New Roman"/>
          <w:sz w:val="28"/>
          <w:szCs w:val="28"/>
        </w:rPr>
        <w:t xml:space="preserve">    </w:t>
      </w:r>
      <w:r w:rsidR="0013433E" w:rsidRPr="00980D48">
        <w:rPr>
          <w:rFonts w:ascii="Times New Roman" w:hAnsi="Times New Roman" w:cs="Times New Roman"/>
          <w:sz w:val="28"/>
          <w:szCs w:val="28"/>
        </w:rPr>
        <w:t>Ю.</w:t>
      </w:r>
      <w:r>
        <w:rPr>
          <w:rFonts w:ascii="Times New Roman" w:hAnsi="Times New Roman" w:cs="Times New Roman"/>
          <w:sz w:val="28"/>
          <w:szCs w:val="28"/>
        </w:rPr>
        <w:t xml:space="preserve"> </w:t>
      </w:r>
      <w:r w:rsidR="0013433E" w:rsidRPr="00980D48">
        <w:rPr>
          <w:rFonts w:ascii="Times New Roman" w:hAnsi="Times New Roman" w:cs="Times New Roman"/>
          <w:sz w:val="28"/>
          <w:szCs w:val="28"/>
        </w:rPr>
        <w:t>В. Кузьменков</w:t>
      </w:r>
    </w:p>
    <w:p w14:paraId="2A3B4E2C"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776DB838"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29587FAA"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336496FE"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0E5DBC3E"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74901A44"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2F01B369"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6754F68E"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70D85AEF"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333D8B05"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4F3D0A90"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50965592"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4EC13AEC"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6A337D39"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4B8016F9"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322E6855"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7E8E25EE"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1D9D6A49"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046AC714"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09215E2D"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41D23FE3"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580E3A7B"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057BE939"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3BB857F1"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24EB9EFC"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513B4C9A" w14:textId="77777777" w:rsidR="00980D48" w:rsidRDefault="00980D48" w:rsidP="00202010">
      <w:pPr>
        <w:pStyle w:val="ad"/>
        <w:ind w:left="6300"/>
        <w:jc w:val="both"/>
        <w:rPr>
          <w:rStyle w:val="a3"/>
          <w:rFonts w:ascii="Times New Roman" w:hAnsi="Times New Roman" w:cs="Times New Roman"/>
          <w:b w:val="0"/>
          <w:color w:val="auto"/>
          <w:sz w:val="28"/>
          <w:szCs w:val="28"/>
        </w:rPr>
      </w:pPr>
    </w:p>
    <w:p w14:paraId="1826F18D" w14:textId="606B980D" w:rsidR="00202010" w:rsidRPr="005B2C06" w:rsidRDefault="008D6060" w:rsidP="00D7505E">
      <w:pPr>
        <w:pStyle w:val="ad"/>
        <w:ind w:left="5670"/>
        <w:rPr>
          <w:rFonts w:ascii="Times New Roman" w:hAnsi="Times New Roman" w:cs="Times New Roman"/>
          <w:sz w:val="28"/>
          <w:szCs w:val="28"/>
        </w:rPr>
      </w:pPr>
      <w:r w:rsidRPr="005B2C06">
        <w:rPr>
          <w:rStyle w:val="a3"/>
          <w:rFonts w:ascii="Times New Roman" w:hAnsi="Times New Roman" w:cs="Times New Roman"/>
          <w:b w:val="0"/>
          <w:color w:val="auto"/>
          <w:sz w:val="28"/>
          <w:szCs w:val="28"/>
        </w:rPr>
        <w:lastRenderedPageBreak/>
        <w:t>УТВЕРЖ</w:t>
      </w:r>
      <w:r w:rsidR="00980D48">
        <w:rPr>
          <w:rStyle w:val="a3"/>
          <w:rFonts w:ascii="Times New Roman" w:hAnsi="Times New Roman" w:cs="Times New Roman"/>
          <w:b w:val="0"/>
          <w:color w:val="auto"/>
          <w:sz w:val="28"/>
          <w:szCs w:val="28"/>
        </w:rPr>
        <w:t>Д</w:t>
      </w:r>
      <w:r w:rsidRPr="005B2C06">
        <w:rPr>
          <w:rStyle w:val="a3"/>
          <w:rFonts w:ascii="Times New Roman" w:hAnsi="Times New Roman" w:cs="Times New Roman"/>
          <w:b w:val="0"/>
          <w:color w:val="auto"/>
          <w:sz w:val="28"/>
          <w:szCs w:val="28"/>
        </w:rPr>
        <w:t>ЕНО</w:t>
      </w:r>
      <w:r w:rsidR="00980D48">
        <w:rPr>
          <w:rStyle w:val="a3"/>
          <w:rFonts w:ascii="Times New Roman" w:hAnsi="Times New Roman" w:cs="Times New Roman"/>
          <w:b w:val="0"/>
          <w:color w:val="auto"/>
          <w:sz w:val="28"/>
          <w:szCs w:val="28"/>
        </w:rPr>
        <w:t>:</w:t>
      </w:r>
      <w:r w:rsidR="00202010" w:rsidRPr="005B2C06">
        <w:rPr>
          <w:rStyle w:val="a3"/>
          <w:rFonts w:ascii="Times New Roman" w:hAnsi="Times New Roman" w:cs="Times New Roman"/>
          <w:b w:val="0"/>
          <w:color w:val="auto"/>
          <w:sz w:val="28"/>
          <w:szCs w:val="28"/>
        </w:rPr>
        <w:br/>
      </w:r>
      <w:hyperlink w:anchor="sub_0" w:history="1">
        <w:r w:rsidR="00202010" w:rsidRPr="005B2C06">
          <w:rPr>
            <w:rStyle w:val="a4"/>
            <w:rFonts w:ascii="Times New Roman" w:hAnsi="Times New Roman" w:cs="Times New Roman"/>
            <w:color w:val="auto"/>
            <w:sz w:val="28"/>
            <w:szCs w:val="28"/>
          </w:rPr>
          <w:t>решени</w:t>
        </w:r>
      </w:hyperlink>
      <w:r w:rsidRPr="005B2C06">
        <w:rPr>
          <w:rStyle w:val="a4"/>
          <w:rFonts w:ascii="Times New Roman" w:hAnsi="Times New Roman" w:cs="Times New Roman"/>
          <w:color w:val="auto"/>
          <w:sz w:val="28"/>
          <w:szCs w:val="28"/>
        </w:rPr>
        <w:t>ем</w:t>
      </w:r>
      <w:r w:rsidR="00202010" w:rsidRPr="005B2C06">
        <w:rPr>
          <w:rStyle w:val="a3"/>
          <w:rFonts w:ascii="Times New Roman" w:hAnsi="Times New Roman" w:cs="Times New Roman"/>
          <w:color w:val="auto"/>
          <w:sz w:val="28"/>
          <w:szCs w:val="28"/>
        </w:rPr>
        <w:t xml:space="preserve"> </w:t>
      </w:r>
      <w:r w:rsidR="00202010" w:rsidRPr="005B2C06">
        <w:rPr>
          <w:rFonts w:ascii="Times New Roman" w:hAnsi="Times New Roman" w:cs="Times New Roman"/>
          <w:sz w:val="28"/>
          <w:szCs w:val="28"/>
        </w:rPr>
        <w:t>Собрания депутатов</w:t>
      </w:r>
    </w:p>
    <w:p w14:paraId="290D7927" w14:textId="77777777" w:rsidR="00202010" w:rsidRDefault="00202010" w:rsidP="00D7505E">
      <w:pPr>
        <w:ind w:left="5670" w:firstLine="0"/>
        <w:jc w:val="left"/>
        <w:rPr>
          <w:rFonts w:ascii="Times New Roman" w:hAnsi="Times New Roman" w:cs="Times New Roman"/>
          <w:sz w:val="28"/>
          <w:szCs w:val="28"/>
        </w:rPr>
      </w:pPr>
      <w:r w:rsidRPr="005B2C06">
        <w:rPr>
          <w:rFonts w:ascii="Times New Roman" w:hAnsi="Times New Roman" w:cs="Times New Roman"/>
          <w:sz w:val="28"/>
          <w:szCs w:val="28"/>
        </w:rPr>
        <w:t>Еткульского муниципального округа</w:t>
      </w:r>
    </w:p>
    <w:p w14:paraId="2FC73F9A" w14:textId="0CD1CA12" w:rsidR="00980D48" w:rsidRPr="005B2C06" w:rsidRDefault="00980D48" w:rsidP="00D7505E">
      <w:pPr>
        <w:ind w:left="5670" w:firstLine="0"/>
        <w:jc w:val="left"/>
        <w:rPr>
          <w:rFonts w:ascii="Times New Roman" w:hAnsi="Times New Roman" w:cs="Times New Roman"/>
          <w:sz w:val="28"/>
          <w:szCs w:val="28"/>
        </w:rPr>
      </w:pPr>
      <w:r>
        <w:rPr>
          <w:rFonts w:ascii="Times New Roman" w:hAnsi="Times New Roman" w:cs="Times New Roman"/>
          <w:sz w:val="28"/>
          <w:szCs w:val="28"/>
        </w:rPr>
        <w:t>Челябинской области</w:t>
      </w:r>
    </w:p>
    <w:p w14:paraId="04ED9939" w14:textId="26877AE1" w:rsidR="00202010" w:rsidRPr="005B2C06" w:rsidRDefault="00202010" w:rsidP="00D7505E">
      <w:pPr>
        <w:ind w:left="5670" w:firstLine="0"/>
        <w:jc w:val="left"/>
        <w:rPr>
          <w:rFonts w:ascii="Times New Roman" w:hAnsi="Times New Roman" w:cs="Times New Roman"/>
          <w:sz w:val="28"/>
          <w:szCs w:val="28"/>
        </w:rPr>
      </w:pPr>
      <w:r w:rsidRPr="005B2C06">
        <w:rPr>
          <w:rStyle w:val="a3"/>
          <w:rFonts w:ascii="Times New Roman" w:hAnsi="Times New Roman" w:cs="Times New Roman"/>
          <w:b w:val="0"/>
          <w:color w:val="auto"/>
          <w:sz w:val="28"/>
          <w:szCs w:val="28"/>
        </w:rPr>
        <w:t xml:space="preserve">от </w:t>
      </w:r>
      <w:r w:rsidR="00980D48">
        <w:rPr>
          <w:rStyle w:val="a3"/>
          <w:rFonts w:ascii="Times New Roman" w:hAnsi="Times New Roman" w:cs="Times New Roman"/>
          <w:b w:val="0"/>
          <w:color w:val="auto"/>
          <w:sz w:val="28"/>
          <w:szCs w:val="28"/>
        </w:rPr>
        <w:t>25.02.2026</w:t>
      </w:r>
      <w:r w:rsidRPr="005B2C06">
        <w:rPr>
          <w:rStyle w:val="a3"/>
          <w:rFonts w:ascii="Times New Roman" w:hAnsi="Times New Roman" w:cs="Times New Roman"/>
          <w:b w:val="0"/>
          <w:color w:val="auto"/>
          <w:sz w:val="28"/>
          <w:szCs w:val="28"/>
        </w:rPr>
        <w:t xml:space="preserve"> г. № </w:t>
      </w:r>
      <w:r w:rsidR="00980D48">
        <w:rPr>
          <w:rStyle w:val="a3"/>
          <w:rFonts w:ascii="Times New Roman" w:hAnsi="Times New Roman" w:cs="Times New Roman"/>
          <w:b w:val="0"/>
          <w:color w:val="auto"/>
          <w:sz w:val="28"/>
          <w:szCs w:val="28"/>
        </w:rPr>
        <w:t>175</w:t>
      </w:r>
    </w:p>
    <w:p w14:paraId="2A1BE132" w14:textId="77777777" w:rsidR="00202010" w:rsidRPr="005B2C06" w:rsidRDefault="00202010" w:rsidP="00E816E4">
      <w:pPr>
        <w:rPr>
          <w:rFonts w:ascii="Times New Roman" w:hAnsi="Times New Roman" w:cs="Times New Roman"/>
          <w:sz w:val="28"/>
          <w:szCs w:val="28"/>
        </w:rPr>
      </w:pPr>
    </w:p>
    <w:p w14:paraId="36D254B7" w14:textId="669E1D7E" w:rsidR="002538B9" w:rsidRPr="005B2C06" w:rsidRDefault="003C5E88" w:rsidP="00E816E4">
      <w:pPr>
        <w:pStyle w:val="1"/>
        <w:spacing w:before="0" w:after="0"/>
        <w:rPr>
          <w:rFonts w:ascii="Times New Roman" w:hAnsi="Times New Roman" w:cs="Times New Roman"/>
          <w:color w:val="auto"/>
          <w:sz w:val="28"/>
          <w:szCs w:val="28"/>
        </w:rPr>
      </w:pPr>
      <w:r w:rsidRPr="005B2C06">
        <w:rPr>
          <w:rFonts w:ascii="Times New Roman" w:hAnsi="Times New Roman" w:cs="Times New Roman"/>
          <w:color w:val="auto"/>
          <w:sz w:val="28"/>
          <w:szCs w:val="28"/>
        </w:rPr>
        <w:t>Положение</w:t>
      </w:r>
      <w:r w:rsidRPr="005B2C06">
        <w:rPr>
          <w:rFonts w:ascii="Times New Roman" w:hAnsi="Times New Roman" w:cs="Times New Roman"/>
          <w:color w:val="auto"/>
          <w:sz w:val="28"/>
          <w:szCs w:val="28"/>
        </w:rPr>
        <w:br/>
      </w:r>
      <w:r w:rsidR="00773E42" w:rsidRPr="005B2C06">
        <w:rPr>
          <w:rFonts w:ascii="Times New Roman" w:hAnsi="Times New Roman" w:cs="Times New Roman"/>
          <w:color w:val="auto"/>
          <w:w w:val="101"/>
          <w:sz w:val="28"/>
          <w:szCs w:val="28"/>
        </w:rPr>
        <w:t xml:space="preserve">о </w:t>
      </w:r>
      <w:r w:rsidR="00773E42" w:rsidRPr="005B2C06">
        <w:rPr>
          <w:rFonts w:ascii="Times New Roman" w:hAnsi="Times New Roman" w:cs="Times New Roman"/>
          <w:color w:val="auto"/>
          <w:spacing w:val="-1"/>
          <w:w w:val="101"/>
          <w:sz w:val="28"/>
          <w:szCs w:val="28"/>
        </w:rPr>
        <w:t xml:space="preserve">назначении и выплате пенсии за </w:t>
      </w:r>
      <w:r w:rsidR="00773E42" w:rsidRPr="005B2C06">
        <w:rPr>
          <w:rFonts w:ascii="Times New Roman" w:hAnsi="Times New Roman" w:cs="Times New Roman"/>
          <w:color w:val="auto"/>
          <w:spacing w:val="-4"/>
          <w:w w:val="101"/>
          <w:sz w:val="28"/>
          <w:szCs w:val="28"/>
        </w:rPr>
        <w:t xml:space="preserve">выслугу лет </w:t>
      </w:r>
      <w:r w:rsidR="00773E42" w:rsidRPr="005B2C06">
        <w:rPr>
          <w:rFonts w:ascii="Times New Roman" w:hAnsi="Times New Roman" w:cs="Times New Roman"/>
          <w:color w:val="auto"/>
          <w:sz w:val="28"/>
          <w:szCs w:val="28"/>
          <w:shd w:val="clear" w:color="auto" w:fill="FFFFFF"/>
        </w:rPr>
        <w:t>в связи с прохождением муниципальной службы</w:t>
      </w:r>
      <w:r w:rsidR="00773E42" w:rsidRPr="005B2C06">
        <w:rPr>
          <w:rFonts w:ascii="Times New Roman" w:hAnsi="Times New Roman" w:cs="Times New Roman"/>
          <w:color w:val="auto"/>
          <w:spacing w:val="-4"/>
          <w:w w:val="101"/>
          <w:sz w:val="28"/>
          <w:szCs w:val="28"/>
        </w:rPr>
        <w:t xml:space="preserve"> </w:t>
      </w:r>
      <w:r w:rsidR="00773E42" w:rsidRPr="005B2C06">
        <w:rPr>
          <w:rFonts w:ascii="Times New Roman" w:hAnsi="Times New Roman" w:cs="Times New Roman"/>
          <w:color w:val="auto"/>
          <w:sz w:val="28"/>
          <w:szCs w:val="28"/>
          <w:shd w:val="clear" w:color="auto" w:fill="FFFFFF"/>
        </w:rPr>
        <w:t xml:space="preserve">за счет средств бюджета </w:t>
      </w:r>
      <w:r w:rsidR="00773E42" w:rsidRPr="005B2C06">
        <w:rPr>
          <w:rFonts w:ascii="Times New Roman" w:hAnsi="Times New Roman" w:cs="Times New Roman"/>
          <w:color w:val="auto"/>
          <w:spacing w:val="-4"/>
          <w:w w:val="101"/>
          <w:sz w:val="28"/>
          <w:szCs w:val="28"/>
        </w:rPr>
        <w:t>Еткульского муниципаль</w:t>
      </w:r>
      <w:r w:rsidR="00773E42" w:rsidRPr="005B2C06">
        <w:rPr>
          <w:rFonts w:ascii="Times New Roman" w:hAnsi="Times New Roman" w:cs="Times New Roman"/>
          <w:color w:val="auto"/>
          <w:spacing w:val="-4"/>
          <w:w w:val="101"/>
          <w:sz w:val="28"/>
          <w:szCs w:val="28"/>
        </w:rPr>
        <w:softHyphen/>
      </w:r>
      <w:r w:rsidR="00773E42" w:rsidRPr="005B2C06">
        <w:rPr>
          <w:rFonts w:ascii="Times New Roman" w:hAnsi="Times New Roman" w:cs="Times New Roman"/>
          <w:color w:val="auto"/>
          <w:spacing w:val="-3"/>
          <w:w w:val="101"/>
          <w:sz w:val="28"/>
          <w:szCs w:val="28"/>
        </w:rPr>
        <w:t>ного округа</w:t>
      </w:r>
    </w:p>
    <w:p w14:paraId="3B833931" w14:textId="77777777" w:rsidR="00D7505E" w:rsidRDefault="00D7505E" w:rsidP="00E816E4">
      <w:pPr>
        <w:pStyle w:val="1"/>
        <w:spacing w:before="0" w:after="0"/>
        <w:rPr>
          <w:rFonts w:ascii="Times New Roman" w:hAnsi="Times New Roman" w:cs="Times New Roman"/>
          <w:color w:val="auto"/>
          <w:sz w:val="28"/>
          <w:szCs w:val="28"/>
        </w:rPr>
      </w:pPr>
      <w:bookmarkStart w:id="3" w:name="sub_1012"/>
    </w:p>
    <w:p w14:paraId="3E08D0B0" w14:textId="5F9A3F82" w:rsidR="002538B9" w:rsidRPr="005B2C06" w:rsidRDefault="003C5E88" w:rsidP="00E816E4">
      <w:pPr>
        <w:pStyle w:val="1"/>
        <w:spacing w:before="0" w:after="0"/>
        <w:rPr>
          <w:rFonts w:ascii="Times New Roman" w:hAnsi="Times New Roman" w:cs="Times New Roman"/>
          <w:color w:val="auto"/>
          <w:sz w:val="28"/>
          <w:szCs w:val="28"/>
        </w:rPr>
      </w:pPr>
      <w:r w:rsidRPr="005B2C06">
        <w:rPr>
          <w:rFonts w:ascii="Times New Roman" w:hAnsi="Times New Roman" w:cs="Times New Roman"/>
          <w:color w:val="auto"/>
          <w:sz w:val="28"/>
          <w:szCs w:val="28"/>
        </w:rPr>
        <w:t>I. Общие Положения</w:t>
      </w:r>
    </w:p>
    <w:bookmarkEnd w:id="3"/>
    <w:p w14:paraId="733AD277" w14:textId="77777777" w:rsidR="002538B9" w:rsidRPr="005B2C06" w:rsidRDefault="002538B9" w:rsidP="00E816E4">
      <w:pPr>
        <w:rPr>
          <w:rFonts w:ascii="Times New Roman" w:hAnsi="Times New Roman" w:cs="Times New Roman"/>
          <w:sz w:val="28"/>
          <w:szCs w:val="28"/>
        </w:rPr>
      </w:pPr>
    </w:p>
    <w:p w14:paraId="7C5085BE" w14:textId="33310BED"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1. Настоящее </w:t>
      </w:r>
      <w:r w:rsidR="00773E42" w:rsidRPr="005B2C06">
        <w:rPr>
          <w:rFonts w:ascii="Times New Roman" w:hAnsi="Times New Roman" w:cs="Times New Roman"/>
          <w:w w:val="101"/>
          <w:sz w:val="28"/>
          <w:szCs w:val="28"/>
        </w:rPr>
        <w:t xml:space="preserve">Положение о </w:t>
      </w:r>
      <w:r w:rsidR="00773E42" w:rsidRPr="005B2C06">
        <w:rPr>
          <w:rFonts w:ascii="Times New Roman" w:hAnsi="Times New Roman" w:cs="Times New Roman"/>
          <w:spacing w:val="-1"/>
          <w:w w:val="101"/>
          <w:sz w:val="28"/>
          <w:szCs w:val="28"/>
        </w:rPr>
        <w:t xml:space="preserve">назначении и выплате пенсии за </w:t>
      </w:r>
      <w:r w:rsidR="00773E42" w:rsidRPr="005B2C06">
        <w:rPr>
          <w:rFonts w:ascii="Times New Roman" w:hAnsi="Times New Roman" w:cs="Times New Roman"/>
          <w:spacing w:val="-4"/>
          <w:w w:val="101"/>
          <w:sz w:val="28"/>
          <w:szCs w:val="28"/>
        </w:rPr>
        <w:t xml:space="preserve">выслугу лет </w:t>
      </w:r>
      <w:r w:rsidR="00773E42" w:rsidRPr="005B2C06">
        <w:rPr>
          <w:rFonts w:ascii="Times New Roman" w:hAnsi="Times New Roman" w:cs="Times New Roman"/>
          <w:sz w:val="28"/>
          <w:szCs w:val="28"/>
          <w:shd w:val="clear" w:color="auto" w:fill="FFFFFF"/>
        </w:rPr>
        <w:t>в связи с прохождением муниципальной службы</w:t>
      </w:r>
      <w:r w:rsidR="00773E42" w:rsidRPr="005B2C06">
        <w:rPr>
          <w:rFonts w:ascii="Times New Roman" w:hAnsi="Times New Roman" w:cs="Times New Roman"/>
          <w:spacing w:val="-4"/>
          <w:w w:val="101"/>
          <w:sz w:val="28"/>
          <w:szCs w:val="28"/>
        </w:rPr>
        <w:t xml:space="preserve"> </w:t>
      </w:r>
      <w:r w:rsidR="00773E42" w:rsidRPr="005B2C06">
        <w:rPr>
          <w:rFonts w:ascii="Times New Roman" w:hAnsi="Times New Roman" w:cs="Times New Roman"/>
          <w:sz w:val="28"/>
          <w:szCs w:val="28"/>
          <w:shd w:val="clear" w:color="auto" w:fill="FFFFFF"/>
        </w:rPr>
        <w:t xml:space="preserve">за счет средств бюджета </w:t>
      </w:r>
      <w:r w:rsidR="00773E42" w:rsidRPr="005B2C06">
        <w:rPr>
          <w:rFonts w:ascii="Times New Roman" w:hAnsi="Times New Roman" w:cs="Times New Roman"/>
          <w:spacing w:val="-4"/>
          <w:w w:val="101"/>
          <w:sz w:val="28"/>
          <w:szCs w:val="28"/>
        </w:rPr>
        <w:t>Еткульского муниципаль</w:t>
      </w:r>
      <w:r w:rsidR="00773E42" w:rsidRPr="005B2C06">
        <w:rPr>
          <w:rFonts w:ascii="Times New Roman" w:hAnsi="Times New Roman" w:cs="Times New Roman"/>
          <w:spacing w:val="-4"/>
          <w:w w:val="101"/>
          <w:sz w:val="28"/>
          <w:szCs w:val="28"/>
        </w:rPr>
        <w:softHyphen/>
      </w:r>
      <w:r w:rsidR="00773E42" w:rsidRPr="005B2C06">
        <w:rPr>
          <w:rFonts w:ascii="Times New Roman" w:hAnsi="Times New Roman" w:cs="Times New Roman"/>
          <w:spacing w:val="-3"/>
          <w:w w:val="101"/>
          <w:sz w:val="28"/>
          <w:szCs w:val="28"/>
        </w:rPr>
        <w:t>ного округа</w:t>
      </w:r>
      <w:r w:rsidR="00773E42" w:rsidRPr="005B2C06">
        <w:rPr>
          <w:rFonts w:ascii="Times New Roman" w:hAnsi="Times New Roman" w:cs="Times New Roman"/>
          <w:sz w:val="28"/>
          <w:szCs w:val="28"/>
        </w:rPr>
        <w:t xml:space="preserve"> </w:t>
      </w:r>
      <w:r w:rsidRPr="005B2C06">
        <w:rPr>
          <w:rFonts w:ascii="Times New Roman" w:hAnsi="Times New Roman" w:cs="Times New Roman"/>
          <w:sz w:val="28"/>
          <w:szCs w:val="28"/>
        </w:rPr>
        <w:t xml:space="preserve">(далее </w:t>
      </w:r>
      <w:r w:rsidR="00AC6E4A">
        <w:rPr>
          <w:rFonts w:ascii="Times New Roman" w:hAnsi="Times New Roman" w:cs="Times New Roman"/>
          <w:sz w:val="28"/>
          <w:szCs w:val="28"/>
        </w:rPr>
        <w:t>–</w:t>
      </w:r>
      <w:r w:rsidRPr="005B2C06">
        <w:rPr>
          <w:rFonts w:ascii="Times New Roman" w:hAnsi="Times New Roman" w:cs="Times New Roman"/>
          <w:sz w:val="28"/>
          <w:szCs w:val="28"/>
        </w:rPr>
        <w:t xml:space="preserve"> Положение), определяет порядок и условия назначения, перерасчета размера, приостановления, возобновления, прекращения выплаты пенсии за выслугу лет лицам, замещавшим должности муниципальной службы в </w:t>
      </w:r>
      <w:r w:rsidR="00202010" w:rsidRPr="005B2C06">
        <w:rPr>
          <w:rFonts w:ascii="Times New Roman" w:hAnsi="Times New Roman" w:cs="Times New Roman"/>
          <w:sz w:val="28"/>
          <w:szCs w:val="28"/>
        </w:rPr>
        <w:t>Собрании депутатов Еткульского муниципального округа</w:t>
      </w:r>
      <w:r w:rsidRPr="005B2C06">
        <w:rPr>
          <w:rFonts w:ascii="Times New Roman" w:hAnsi="Times New Roman" w:cs="Times New Roman"/>
          <w:sz w:val="28"/>
          <w:szCs w:val="28"/>
        </w:rPr>
        <w:t xml:space="preserve">, </w:t>
      </w:r>
      <w:r w:rsidR="00202010" w:rsidRPr="005B2C06">
        <w:rPr>
          <w:rFonts w:ascii="Times New Roman" w:hAnsi="Times New Roman" w:cs="Times New Roman"/>
          <w:sz w:val="28"/>
          <w:szCs w:val="28"/>
        </w:rPr>
        <w:t>а</w:t>
      </w:r>
      <w:r w:rsidRPr="005B2C06">
        <w:rPr>
          <w:rFonts w:ascii="Times New Roman" w:hAnsi="Times New Roman" w:cs="Times New Roman"/>
          <w:sz w:val="28"/>
          <w:szCs w:val="28"/>
        </w:rPr>
        <w:t xml:space="preserve">дминистрации </w:t>
      </w:r>
      <w:r w:rsidR="00202010" w:rsidRPr="005B2C06">
        <w:rPr>
          <w:rFonts w:ascii="Times New Roman" w:hAnsi="Times New Roman" w:cs="Times New Roman"/>
          <w:sz w:val="28"/>
          <w:szCs w:val="28"/>
        </w:rPr>
        <w:t xml:space="preserve">Еткульского муниципального округа </w:t>
      </w:r>
      <w:r w:rsidRPr="005B2C06">
        <w:rPr>
          <w:rFonts w:ascii="Times New Roman" w:hAnsi="Times New Roman" w:cs="Times New Roman"/>
          <w:sz w:val="28"/>
          <w:szCs w:val="28"/>
        </w:rPr>
        <w:t xml:space="preserve">и ее отраслевых (функциональных) органах (далее </w:t>
      </w:r>
      <w:r w:rsidR="00AC6E4A">
        <w:rPr>
          <w:rFonts w:ascii="Times New Roman" w:hAnsi="Times New Roman" w:cs="Times New Roman"/>
          <w:sz w:val="28"/>
          <w:szCs w:val="28"/>
        </w:rPr>
        <w:t>–</w:t>
      </w:r>
      <w:r w:rsidRPr="005B2C06">
        <w:rPr>
          <w:rFonts w:ascii="Times New Roman" w:hAnsi="Times New Roman" w:cs="Times New Roman"/>
          <w:sz w:val="28"/>
          <w:szCs w:val="28"/>
        </w:rPr>
        <w:t xml:space="preserve"> органы местного самоуправления), образованных в соответствии с </w:t>
      </w:r>
      <w:r w:rsidR="00202010" w:rsidRPr="005B2C06">
        <w:rPr>
          <w:rFonts w:ascii="Times New Roman" w:hAnsi="Times New Roman" w:cs="Times New Roman"/>
          <w:sz w:val="28"/>
          <w:szCs w:val="28"/>
        </w:rPr>
        <w:t xml:space="preserve">Уставом Еткульского муниципального округа </w:t>
      </w:r>
      <w:r w:rsidRPr="005B2C06">
        <w:rPr>
          <w:rFonts w:ascii="Times New Roman" w:hAnsi="Times New Roman" w:cs="Times New Roman"/>
          <w:sz w:val="28"/>
          <w:szCs w:val="28"/>
        </w:rPr>
        <w:t>Челябинск</w:t>
      </w:r>
      <w:r w:rsidR="00202010" w:rsidRPr="005B2C06">
        <w:rPr>
          <w:rFonts w:ascii="Times New Roman" w:hAnsi="Times New Roman" w:cs="Times New Roman"/>
          <w:sz w:val="28"/>
          <w:szCs w:val="28"/>
        </w:rPr>
        <w:t>ой области</w:t>
      </w:r>
      <w:r w:rsidRPr="005B2C06">
        <w:rPr>
          <w:rFonts w:ascii="Times New Roman" w:hAnsi="Times New Roman" w:cs="Times New Roman"/>
          <w:sz w:val="28"/>
          <w:szCs w:val="28"/>
        </w:rPr>
        <w:t>.</w:t>
      </w:r>
    </w:p>
    <w:p w14:paraId="3FB43395" w14:textId="1A14C2F9"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2. Положение разработано в соответствии с </w:t>
      </w:r>
      <w:hyperlink r:id="rId14" w:history="1">
        <w:r w:rsidRPr="005B2C06">
          <w:rPr>
            <w:rStyle w:val="a4"/>
            <w:rFonts w:ascii="Times New Roman" w:hAnsi="Times New Roman" w:cs="Times New Roman"/>
            <w:color w:val="auto"/>
            <w:sz w:val="28"/>
            <w:szCs w:val="28"/>
          </w:rPr>
          <w:t>Трудовым кодексом</w:t>
        </w:r>
      </w:hyperlink>
      <w:r w:rsidRPr="005B2C06">
        <w:rPr>
          <w:rFonts w:ascii="Times New Roman" w:hAnsi="Times New Roman" w:cs="Times New Roman"/>
          <w:sz w:val="28"/>
          <w:szCs w:val="28"/>
        </w:rPr>
        <w:t xml:space="preserve"> Российской Федерации, федеральными законами </w:t>
      </w:r>
      <w:hyperlink r:id="rId15" w:history="1">
        <w:r w:rsidRPr="005B2C06">
          <w:rPr>
            <w:rStyle w:val="a4"/>
            <w:rFonts w:ascii="Times New Roman" w:hAnsi="Times New Roman" w:cs="Times New Roman"/>
            <w:color w:val="auto"/>
            <w:sz w:val="28"/>
            <w:szCs w:val="28"/>
          </w:rPr>
          <w:t xml:space="preserve">от 15 декабря 2001 года </w:t>
        </w:r>
        <w:r w:rsidR="00742247" w:rsidRPr="005B2C06">
          <w:rPr>
            <w:rStyle w:val="a4"/>
            <w:rFonts w:ascii="Times New Roman" w:hAnsi="Times New Roman" w:cs="Times New Roman"/>
            <w:color w:val="auto"/>
            <w:sz w:val="28"/>
            <w:szCs w:val="28"/>
          </w:rPr>
          <w:t>№</w:t>
        </w:r>
        <w:r w:rsidRPr="005B2C06">
          <w:rPr>
            <w:rStyle w:val="a4"/>
            <w:rFonts w:ascii="Times New Roman" w:hAnsi="Times New Roman" w:cs="Times New Roman"/>
            <w:color w:val="auto"/>
            <w:sz w:val="28"/>
            <w:szCs w:val="28"/>
          </w:rPr>
          <w:t> 166-ФЗ</w:t>
        </w:r>
      </w:hyperlink>
      <w:r w:rsidRPr="005B2C06">
        <w:rPr>
          <w:rFonts w:ascii="Times New Roman" w:hAnsi="Times New Roman" w:cs="Times New Roman"/>
          <w:sz w:val="28"/>
          <w:szCs w:val="28"/>
        </w:rPr>
        <w:t xml:space="preserve">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государственном пенсионном обеспечении в Российской Федерации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6" w:history="1">
        <w:r w:rsidRPr="005B2C06">
          <w:rPr>
            <w:rStyle w:val="a4"/>
            <w:rFonts w:ascii="Times New Roman" w:hAnsi="Times New Roman" w:cs="Times New Roman"/>
            <w:color w:val="auto"/>
            <w:sz w:val="28"/>
            <w:szCs w:val="28"/>
          </w:rPr>
          <w:t xml:space="preserve">от 02 марта 2007 года </w:t>
        </w:r>
        <w:r w:rsidR="00742247" w:rsidRPr="005B2C06">
          <w:rPr>
            <w:rStyle w:val="a4"/>
            <w:rFonts w:ascii="Times New Roman" w:hAnsi="Times New Roman" w:cs="Times New Roman"/>
            <w:color w:val="auto"/>
            <w:sz w:val="28"/>
            <w:szCs w:val="28"/>
          </w:rPr>
          <w:t xml:space="preserve">№ </w:t>
        </w:r>
        <w:r w:rsidRPr="005B2C06">
          <w:rPr>
            <w:rStyle w:val="a4"/>
            <w:rFonts w:ascii="Times New Roman" w:hAnsi="Times New Roman" w:cs="Times New Roman"/>
            <w:color w:val="auto"/>
            <w:sz w:val="28"/>
            <w:szCs w:val="28"/>
          </w:rPr>
          <w:t>25-ФЗ</w:t>
        </w:r>
      </w:hyperlink>
      <w:r w:rsidRPr="005B2C06">
        <w:rPr>
          <w:rFonts w:ascii="Times New Roman" w:hAnsi="Times New Roman" w:cs="Times New Roman"/>
          <w:sz w:val="28"/>
          <w:szCs w:val="28"/>
        </w:rPr>
        <w:t xml:space="preserve">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муниципальной службе в Российской Федерации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7" w:history="1">
        <w:r w:rsidRPr="005B2C06">
          <w:rPr>
            <w:rStyle w:val="a4"/>
            <w:rFonts w:ascii="Times New Roman" w:hAnsi="Times New Roman" w:cs="Times New Roman"/>
            <w:color w:val="auto"/>
            <w:sz w:val="28"/>
            <w:szCs w:val="28"/>
          </w:rPr>
          <w:t xml:space="preserve">от 28 декабря 2013 года </w:t>
        </w:r>
        <w:r w:rsidR="00742247" w:rsidRPr="005B2C06">
          <w:rPr>
            <w:rStyle w:val="a4"/>
            <w:rFonts w:ascii="Times New Roman" w:hAnsi="Times New Roman" w:cs="Times New Roman"/>
            <w:color w:val="auto"/>
            <w:sz w:val="28"/>
            <w:szCs w:val="28"/>
          </w:rPr>
          <w:t>№</w:t>
        </w:r>
        <w:r w:rsidRPr="005B2C06">
          <w:rPr>
            <w:rStyle w:val="a4"/>
            <w:rFonts w:ascii="Times New Roman" w:hAnsi="Times New Roman" w:cs="Times New Roman"/>
            <w:color w:val="auto"/>
            <w:sz w:val="28"/>
            <w:szCs w:val="28"/>
          </w:rPr>
          <w:t> 400-ФЗ</w:t>
        </w:r>
      </w:hyperlink>
      <w:r w:rsidRPr="005B2C06">
        <w:rPr>
          <w:rFonts w:ascii="Times New Roman" w:hAnsi="Times New Roman" w:cs="Times New Roman"/>
          <w:sz w:val="28"/>
          <w:szCs w:val="28"/>
        </w:rPr>
        <w:t xml:space="preserve">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страховых пенсиях</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8" w:history="1">
        <w:r w:rsidRPr="005B2C06">
          <w:rPr>
            <w:rStyle w:val="a4"/>
            <w:rFonts w:ascii="Times New Roman" w:hAnsi="Times New Roman" w:cs="Times New Roman"/>
            <w:color w:val="auto"/>
            <w:sz w:val="28"/>
            <w:szCs w:val="28"/>
          </w:rPr>
          <w:t>Законом</w:t>
        </w:r>
      </w:hyperlink>
      <w:r w:rsidRPr="005B2C06">
        <w:rPr>
          <w:rFonts w:ascii="Times New Roman" w:hAnsi="Times New Roman" w:cs="Times New Roman"/>
          <w:sz w:val="28"/>
          <w:szCs w:val="28"/>
        </w:rPr>
        <w:t xml:space="preserve"> Челябинской области от 30 мая 2007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144-ЗО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регулировании муниципальной службы в Челябинской области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hyperlink r:id="rId19" w:history="1">
        <w:r w:rsidRPr="005B2C06">
          <w:rPr>
            <w:rStyle w:val="a4"/>
            <w:rFonts w:ascii="Times New Roman" w:hAnsi="Times New Roman" w:cs="Times New Roman"/>
            <w:color w:val="auto"/>
            <w:sz w:val="28"/>
            <w:szCs w:val="28"/>
          </w:rPr>
          <w:t>постановлением</w:t>
        </w:r>
      </w:hyperlink>
      <w:r w:rsidRPr="005B2C06">
        <w:rPr>
          <w:rFonts w:ascii="Times New Roman" w:hAnsi="Times New Roman" w:cs="Times New Roman"/>
          <w:sz w:val="28"/>
          <w:szCs w:val="28"/>
        </w:rPr>
        <w:t xml:space="preserve"> Губернатора Челябинской области от 24 марта 2010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100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пенсионном обеспечении лиц, замещавших государственные должности Челябинской области, должности государственной гражданской службы Челябинской области и должность высшего должностного лица Челябинской области, и признании утратившими силу постановлений Губернатора Челябинской области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w:t>
      </w:r>
    </w:p>
    <w:p w14:paraId="42F57BDB" w14:textId="70FD8812" w:rsidR="002538B9" w:rsidRPr="005B2C06" w:rsidRDefault="003C5E88" w:rsidP="00E816E4">
      <w:pPr>
        <w:ind w:firstLine="709"/>
        <w:rPr>
          <w:rFonts w:ascii="Times New Roman" w:hAnsi="Times New Roman" w:cs="Times New Roman"/>
          <w:sz w:val="28"/>
          <w:szCs w:val="28"/>
        </w:rPr>
      </w:pPr>
      <w:r w:rsidRPr="005B2C06">
        <w:rPr>
          <w:rFonts w:ascii="Times New Roman" w:hAnsi="Times New Roman" w:cs="Times New Roman"/>
          <w:sz w:val="28"/>
          <w:szCs w:val="28"/>
        </w:rPr>
        <w:t>3. Право на пенсию за выслугу лет при увольнении с должностей муниципальной службы в органах местного самоуправления, имеют лица, имеющие стаж муниципальной службы</w:t>
      </w:r>
      <w:r w:rsidR="00742247" w:rsidRPr="005B2C06">
        <w:rPr>
          <w:rFonts w:ascii="Times New Roman" w:hAnsi="Times New Roman" w:cs="Times New Roman"/>
          <w:sz w:val="28"/>
          <w:szCs w:val="28"/>
        </w:rPr>
        <w:t xml:space="preserve"> не менее 20 лет,</w:t>
      </w:r>
      <w:r w:rsidRPr="005B2C06">
        <w:rPr>
          <w:rFonts w:ascii="Times New Roman" w:hAnsi="Times New Roman" w:cs="Times New Roman"/>
          <w:sz w:val="28"/>
          <w:szCs w:val="28"/>
        </w:rPr>
        <w:t xml:space="preserve"> замещавшие на 25 июня 1998 года (на дату вступления в силу </w:t>
      </w:r>
      <w:hyperlink r:id="rId20" w:history="1">
        <w:r w:rsidRPr="005B2C06">
          <w:rPr>
            <w:rStyle w:val="a4"/>
            <w:rFonts w:ascii="Times New Roman" w:hAnsi="Times New Roman" w:cs="Times New Roman"/>
            <w:color w:val="auto"/>
            <w:sz w:val="28"/>
            <w:szCs w:val="28"/>
          </w:rPr>
          <w:t>Закона</w:t>
        </w:r>
      </w:hyperlink>
      <w:r w:rsidRPr="005B2C06">
        <w:rPr>
          <w:rFonts w:ascii="Times New Roman" w:hAnsi="Times New Roman" w:cs="Times New Roman"/>
          <w:sz w:val="28"/>
          <w:szCs w:val="28"/>
        </w:rPr>
        <w:t xml:space="preserve"> Челябинской области от 11 июня 1998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43-ЗО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муниципальной службе в Челябинской области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и позднее на постоянной основе муниципальные должности муниципальной службы, должности муниципальной службы в органах местного самоуправления, включенные в </w:t>
      </w:r>
      <w:hyperlink r:id="rId21" w:history="1">
        <w:r w:rsidRPr="005B2C06">
          <w:rPr>
            <w:rStyle w:val="a4"/>
            <w:rFonts w:ascii="Times New Roman" w:hAnsi="Times New Roman" w:cs="Times New Roman"/>
            <w:color w:val="auto"/>
            <w:sz w:val="28"/>
            <w:szCs w:val="28"/>
          </w:rPr>
          <w:t>реестр</w:t>
        </w:r>
      </w:hyperlink>
      <w:r w:rsidRPr="005B2C06">
        <w:rPr>
          <w:rFonts w:ascii="Times New Roman" w:hAnsi="Times New Roman" w:cs="Times New Roman"/>
          <w:sz w:val="28"/>
          <w:szCs w:val="28"/>
        </w:rPr>
        <w:t xml:space="preserve"> должностей муниципальной службы в Челябинской области, утвержденный </w:t>
      </w:r>
      <w:hyperlink r:id="rId22" w:history="1">
        <w:r w:rsidRPr="005B2C06">
          <w:rPr>
            <w:rStyle w:val="a4"/>
            <w:rFonts w:ascii="Times New Roman" w:hAnsi="Times New Roman" w:cs="Times New Roman"/>
            <w:color w:val="auto"/>
            <w:sz w:val="28"/>
            <w:szCs w:val="28"/>
          </w:rPr>
          <w:t>Законом</w:t>
        </w:r>
      </w:hyperlink>
      <w:r w:rsidRPr="005B2C06">
        <w:rPr>
          <w:rFonts w:ascii="Times New Roman" w:hAnsi="Times New Roman" w:cs="Times New Roman"/>
          <w:sz w:val="28"/>
          <w:szCs w:val="28"/>
        </w:rPr>
        <w:t xml:space="preserve"> Челябинской области от 28.06.2007 </w:t>
      </w:r>
      <w:r w:rsidR="00742247" w:rsidRPr="005B2C06">
        <w:rPr>
          <w:rFonts w:ascii="Times New Roman" w:hAnsi="Times New Roman" w:cs="Times New Roman"/>
          <w:sz w:val="28"/>
          <w:szCs w:val="28"/>
        </w:rPr>
        <w:t xml:space="preserve">№ </w:t>
      </w:r>
      <w:r w:rsidRPr="005B2C06">
        <w:rPr>
          <w:rFonts w:ascii="Times New Roman" w:hAnsi="Times New Roman" w:cs="Times New Roman"/>
          <w:sz w:val="28"/>
          <w:szCs w:val="28"/>
        </w:rPr>
        <w:t xml:space="preserve">153-ЗО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Реестре должностей муниципальной службы в Челябинской области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w:t>
      </w:r>
    </w:p>
    <w:p w14:paraId="5E9D4C03" w14:textId="7C42180D" w:rsidR="002538B9" w:rsidRPr="005B2C06" w:rsidRDefault="003C5E88" w:rsidP="00E816E4">
      <w:pPr>
        <w:rPr>
          <w:rFonts w:ascii="Times New Roman" w:hAnsi="Times New Roman" w:cs="Times New Roman"/>
          <w:sz w:val="28"/>
          <w:szCs w:val="28"/>
        </w:rPr>
      </w:pPr>
      <w:bookmarkStart w:id="4" w:name="sub_1102"/>
      <w:r w:rsidRPr="005B2C06">
        <w:rPr>
          <w:rFonts w:ascii="Times New Roman" w:hAnsi="Times New Roman" w:cs="Times New Roman"/>
          <w:sz w:val="28"/>
          <w:szCs w:val="28"/>
        </w:rPr>
        <w:t xml:space="preserve">Также право на пенсию за выслугу лет имеют лица, замещавшие должности муниципальной службы в администрациях </w:t>
      </w:r>
      <w:r w:rsidR="00742247" w:rsidRPr="005B2C06">
        <w:rPr>
          <w:rFonts w:ascii="Times New Roman" w:hAnsi="Times New Roman" w:cs="Times New Roman"/>
          <w:sz w:val="28"/>
          <w:szCs w:val="28"/>
        </w:rPr>
        <w:t xml:space="preserve">сельских поселений Еткульского </w:t>
      </w:r>
      <w:r w:rsidR="00742247" w:rsidRPr="005B2C06">
        <w:rPr>
          <w:rFonts w:ascii="Times New Roman" w:hAnsi="Times New Roman" w:cs="Times New Roman"/>
          <w:sz w:val="28"/>
          <w:szCs w:val="28"/>
        </w:rPr>
        <w:lastRenderedPageBreak/>
        <w:t>муниципального района</w:t>
      </w:r>
      <w:r w:rsidR="000B2163" w:rsidRPr="005B2C06">
        <w:rPr>
          <w:rFonts w:ascii="Times New Roman" w:hAnsi="Times New Roman" w:cs="Times New Roman"/>
          <w:sz w:val="28"/>
          <w:szCs w:val="28"/>
        </w:rPr>
        <w:t>, администрации Еткульского муниципального района, Собрани</w:t>
      </w:r>
      <w:r w:rsidR="009D3360" w:rsidRPr="005B2C06">
        <w:rPr>
          <w:rFonts w:ascii="Times New Roman" w:hAnsi="Times New Roman" w:cs="Times New Roman"/>
          <w:sz w:val="28"/>
          <w:szCs w:val="28"/>
        </w:rPr>
        <w:t>и</w:t>
      </w:r>
      <w:r w:rsidR="000B2163" w:rsidRPr="005B2C06">
        <w:rPr>
          <w:rFonts w:ascii="Times New Roman" w:hAnsi="Times New Roman" w:cs="Times New Roman"/>
          <w:sz w:val="28"/>
          <w:szCs w:val="28"/>
        </w:rPr>
        <w:t xml:space="preserve"> депутатов Еткульского муниципального района</w:t>
      </w:r>
      <w:r w:rsidR="009D3360" w:rsidRPr="005B2C06">
        <w:rPr>
          <w:rFonts w:ascii="Times New Roman" w:hAnsi="Times New Roman" w:cs="Times New Roman"/>
          <w:sz w:val="28"/>
          <w:szCs w:val="28"/>
        </w:rPr>
        <w:t>, Контрольно-счетном органе Еткульского муниципального района</w:t>
      </w:r>
      <w:r w:rsidR="000B2163" w:rsidRPr="005B2C06">
        <w:rPr>
          <w:rFonts w:ascii="Times New Roman" w:hAnsi="Times New Roman" w:cs="Times New Roman"/>
          <w:sz w:val="28"/>
          <w:szCs w:val="28"/>
        </w:rPr>
        <w:t xml:space="preserve"> </w:t>
      </w:r>
      <w:r w:rsidRPr="005B2C06">
        <w:rPr>
          <w:rFonts w:ascii="Times New Roman" w:hAnsi="Times New Roman" w:cs="Times New Roman"/>
          <w:sz w:val="28"/>
          <w:szCs w:val="28"/>
        </w:rPr>
        <w:t xml:space="preserve">до </w:t>
      </w:r>
      <w:r w:rsidR="009473E7" w:rsidRPr="005B2C06">
        <w:rPr>
          <w:rFonts w:ascii="Times New Roman" w:hAnsi="Times New Roman" w:cs="Times New Roman"/>
          <w:sz w:val="28"/>
          <w:szCs w:val="28"/>
        </w:rPr>
        <w:t>преобразования в соответствии с частью 3.1-1 статьи 13 Федерального закона от 06.10.2003 г.</w:t>
      </w:r>
      <w:r w:rsidR="009D3360" w:rsidRPr="005B2C06">
        <w:rPr>
          <w:rFonts w:ascii="Times New Roman" w:hAnsi="Times New Roman" w:cs="Times New Roman"/>
          <w:sz w:val="28"/>
          <w:szCs w:val="28"/>
        </w:rPr>
        <w:t xml:space="preserve"> </w:t>
      </w:r>
      <w:r w:rsidR="009473E7" w:rsidRPr="005B2C06">
        <w:rPr>
          <w:rFonts w:ascii="Times New Roman" w:hAnsi="Times New Roman" w:cs="Times New Roman"/>
          <w:sz w:val="28"/>
          <w:szCs w:val="28"/>
        </w:rPr>
        <w:t>№ 131-ФЗ «Об общих принципах организации местного самоуправления в Российской Федерации» в муниципальный округ.</w:t>
      </w:r>
    </w:p>
    <w:bookmarkEnd w:id="4"/>
    <w:p w14:paraId="45489F20" w14:textId="6752915A"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4. Пенсия за выслугу лет устанавливается к страховой пенсии по старости (инвалидности), назначенной в соответствии с </w:t>
      </w:r>
      <w:hyperlink r:id="rId23" w:history="1">
        <w:r w:rsidRPr="005B2C06">
          <w:rPr>
            <w:rStyle w:val="a4"/>
            <w:rFonts w:ascii="Times New Roman" w:hAnsi="Times New Roman" w:cs="Times New Roman"/>
            <w:color w:val="auto"/>
            <w:sz w:val="28"/>
            <w:szCs w:val="28"/>
          </w:rPr>
          <w:t>Федеральным законом</w:t>
        </w:r>
      </w:hyperlink>
      <w:r w:rsidRPr="005B2C06">
        <w:rPr>
          <w:rFonts w:ascii="Times New Roman" w:hAnsi="Times New Roman" w:cs="Times New Roman"/>
          <w:sz w:val="28"/>
          <w:szCs w:val="28"/>
        </w:rPr>
        <w:t xml:space="preserve"> от 28 декабря 2013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400-ФЗ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страховых пенсиях</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а также к досрочно оформленной в соответствии с </w:t>
      </w:r>
      <w:hyperlink r:id="rId24" w:history="1">
        <w:r w:rsidRPr="005B2C06">
          <w:rPr>
            <w:rStyle w:val="a4"/>
            <w:rFonts w:ascii="Times New Roman" w:hAnsi="Times New Roman" w:cs="Times New Roman"/>
            <w:color w:val="auto"/>
            <w:sz w:val="28"/>
            <w:szCs w:val="28"/>
          </w:rPr>
          <w:t>Федеральным законом</w:t>
        </w:r>
      </w:hyperlink>
      <w:r w:rsidRPr="005B2C06">
        <w:rPr>
          <w:rFonts w:ascii="Times New Roman" w:hAnsi="Times New Roman" w:cs="Times New Roman"/>
          <w:sz w:val="28"/>
          <w:szCs w:val="28"/>
        </w:rPr>
        <w:t xml:space="preserve"> от 12 декабря 2023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565-ФЗ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занятости населения в Российской Федерации</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и выплачивается одновременно с ней.</w:t>
      </w:r>
    </w:p>
    <w:p w14:paraId="0E0D5F7A" w14:textId="659F1870" w:rsidR="002538B9" w:rsidRPr="005B2C06" w:rsidRDefault="003C5E88" w:rsidP="00E816E4">
      <w:pPr>
        <w:rPr>
          <w:rFonts w:ascii="Times New Roman" w:hAnsi="Times New Roman" w:cs="Times New Roman"/>
          <w:sz w:val="28"/>
          <w:szCs w:val="28"/>
        </w:rPr>
      </w:pPr>
      <w:bookmarkStart w:id="5" w:name="sub_1005"/>
      <w:r w:rsidRPr="005B2C06">
        <w:rPr>
          <w:rFonts w:ascii="Times New Roman" w:hAnsi="Times New Roman" w:cs="Times New Roman"/>
          <w:sz w:val="28"/>
          <w:szCs w:val="28"/>
        </w:rPr>
        <w:t>5. Пенсия за выслугу лет не назначается лицам, которым в соответствии с законодательством Российской Федерации и Челябинской области назначена пенсия за выслугу лет по другим основаниям, установлено ежемесячное пожизненное содержание, иное ежемесячное материальное обеспечение, за исключением денежных выплат в связи с награждением государственными наградами Российской Федерации, наградами Челябинской области.</w:t>
      </w:r>
    </w:p>
    <w:p w14:paraId="76F40E4B" w14:textId="0E06E188" w:rsidR="009D3360" w:rsidRPr="005B2C06" w:rsidRDefault="003C5E88" w:rsidP="00E816E4">
      <w:pPr>
        <w:rPr>
          <w:rFonts w:ascii="Times New Roman" w:hAnsi="Times New Roman" w:cs="Times New Roman"/>
          <w:sz w:val="28"/>
          <w:szCs w:val="28"/>
          <w:highlight w:val="yellow"/>
        </w:rPr>
      </w:pPr>
      <w:bookmarkStart w:id="6" w:name="sub_1006"/>
      <w:bookmarkEnd w:id="5"/>
      <w:r w:rsidRPr="005B2C06">
        <w:rPr>
          <w:rFonts w:ascii="Times New Roman" w:hAnsi="Times New Roman" w:cs="Times New Roman"/>
          <w:sz w:val="28"/>
          <w:szCs w:val="28"/>
        </w:rPr>
        <w:t xml:space="preserve">6. Стаж муниципальной службы, дающий право на пенсию за выслугу лет, определяется в соответствии с </w:t>
      </w:r>
      <w:hyperlink r:id="rId25" w:history="1">
        <w:r w:rsidRPr="005B2C06">
          <w:rPr>
            <w:rStyle w:val="a4"/>
            <w:rFonts w:ascii="Times New Roman" w:hAnsi="Times New Roman" w:cs="Times New Roman"/>
            <w:color w:val="auto"/>
            <w:sz w:val="28"/>
            <w:szCs w:val="28"/>
          </w:rPr>
          <w:t>Законом</w:t>
        </w:r>
      </w:hyperlink>
      <w:r w:rsidRPr="005B2C06">
        <w:rPr>
          <w:rFonts w:ascii="Times New Roman" w:hAnsi="Times New Roman" w:cs="Times New Roman"/>
          <w:sz w:val="28"/>
          <w:szCs w:val="28"/>
        </w:rPr>
        <w:t xml:space="preserve"> Челябинской области от 30 мая 2007 года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 xml:space="preserve"> 144-ЗО </w:t>
      </w:r>
      <w:r w:rsidR="00742247" w:rsidRPr="005B2C06">
        <w:rPr>
          <w:rFonts w:ascii="Times New Roman" w:hAnsi="Times New Roman" w:cs="Times New Roman"/>
          <w:sz w:val="28"/>
          <w:szCs w:val="28"/>
        </w:rPr>
        <w:t>«</w:t>
      </w:r>
      <w:r w:rsidRPr="005B2C06">
        <w:rPr>
          <w:rFonts w:ascii="Times New Roman" w:hAnsi="Times New Roman" w:cs="Times New Roman"/>
          <w:sz w:val="28"/>
          <w:szCs w:val="28"/>
        </w:rPr>
        <w:t>О регулировании муниципальной службы в Челябинской области</w:t>
      </w:r>
      <w:r w:rsidR="00742247" w:rsidRPr="005B2C06">
        <w:rPr>
          <w:rFonts w:ascii="Times New Roman" w:hAnsi="Times New Roman" w:cs="Times New Roman"/>
          <w:sz w:val="28"/>
          <w:szCs w:val="28"/>
        </w:rPr>
        <w:t>»</w:t>
      </w:r>
      <w:r w:rsidR="009D3360"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bookmarkStart w:id="7" w:name="sub_108"/>
    </w:p>
    <w:p w14:paraId="7042723A" w14:textId="423B45DD" w:rsidR="00CA6D28" w:rsidRPr="005B2C06" w:rsidRDefault="00CA6D28" w:rsidP="00E816E4">
      <w:pPr>
        <w:rPr>
          <w:rFonts w:ascii="Times New Roman" w:hAnsi="Times New Roman" w:cs="Times New Roman"/>
          <w:sz w:val="28"/>
          <w:szCs w:val="28"/>
        </w:rPr>
      </w:pPr>
      <w:r w:rsidRPr="005B2C06">
        <w:rPr>
          <w:rFonts w:ascii="Times New Roman" w:hAnsi="Times New Roman" w:cs="Times New Roman"/>
          <w:sz w:val="28"/>
          <w:szCs w:val="28"/>
        </w:rPr>
        <w:t>7. Периоды службы (работы) в должностях, учитываемых при исчислении стажа муниципальной службы, суммируются.</w:t>
      </w:r>
    </w:p>
    <w:p w14:paraId="40250CD0" w14:textId="4D20B851" w:rsidR="00CA6D28" w:rsidRPr="005B2C06" w:rsidRDefault="00CA6D28" w:rsidP="00E816E4">
      <w:pPr>
        <w:rPr>
          <w:rFonts w:ascii="Times New Roman" w:hAnsi="Times New Roman" w:cs="Times New Roman"/>
          <w:sz w:val="28"/>
          <w:szCs w:val="28"/>
        </w:rPr>
      </w:pPr>
      <w:bookmarkStart w:id="8" w:name="sub_109"/>
      <w:bookmarkEnd w:id="7"/>
      <w:r w:rsidRPr="005B2C06">
        <w:rPr>
          <w:rFonts w:ascii="Times New Roman" w:hAnsi="Times New Roman" w:cs="Times New Roman"/>
          <w:sz w:val="28"/>
          <w:szCs w:val="28"/>
        </w:rPr>
        <w:t xml:space="preserve">8. Стаж муниципальной службы, дающий право на пенсию за выслугу лет, определяется комиссией по установлению стажа муниципальной службы, утвержденной руководителем </w:t>
      </w:r>
      <w:r w:rsidR="009473E7" w:rsidRPr="005B2C06">
        <w:rPr>
          <w:rFonts w:ascii="Times New Roman" w:hAnsi="Times New Roman" w:cs="Times New Roman"/>
          <w:sz w:val="28"/>
          <w:szCs w:val="28"/>
        </w:rPr>
        <w:t>соответствующего</w:t>
      </w:r>
      <w:r w:rsidR="0048461A" w:rsidRPr="005B2C06">
        <w:rPr>
          <w:rFonts w:ascii="Times New Roman" w:hAnsi="Times New Roman" w:cs="Times New Roman"/>
          <w:sz w:val="28"/>
          <w:szCs w:val="28"/>
        </w:rPr>
        <w:t xml:space="preserve"> </w:t>
      </w:r>
      <w:r w:rsidRPr="005B2C06">
        <w:rPr>
          <w:rFonts w:ascii="Times New Roman" w:hAnsi="Times New Roman" w:cs="Times New Roman"/>
          <w:sz w:val="28"/>
          <w:szCs w:val="28"/>
        </w:rPr>
        <w:t>органа местного самоуправления.</w:t>
      </w:r>
    </w:p>
    <w:p w14:paraId="5742CA6D" w14:textId="0B5978A7" w:rsidR="002538B9" w:rsidRPr="005B2C06" w:rsidRDefault="00CA6D28" w:rsidP="00E816E4">
      <w:pPr>
        <w:rPr>
          <w:rFonts w:ascii="Times New Roman" w:hAnsi="Times New Roman" w:cs="Times New Roman"/>
          <w:sz w:val="28"/>
          <w:szCs w:val="28"/>
        </w:rPr>
      </w:pPr>
      <w:bookmarkStart w:id="9" w:name="sub_1007"/>
      <w:bookmarkEnd w:id="6"/>
      <w:bookmarkEnd w:id="8"/>
      <w:r w:rsidRPr="005B2C06">
        <w:rPr>
          <w:rFonts w:ascii="Times New Roman" w:hAnsi="Times New Roman" w:cs="Times New Roman"/>
          <w:sz w:val="28"/>
          <w:szCs w:val="28"/>
        </w:rPr>
        <w:t>9</w:t>
      </w:r>
      <w:r w:rsidR="003C5E88" w:rsidRPr="005B2C06">
        <w:rPr>
          <w:rFonts w:ascii="Times New Roman" w:hAnsi="Times New Roman" w:cs="Times New Roman"/>
          <w:sz w:val="28"/>
          <w:szCs w:val="28"/>
        </w:rPr>
        <w:t xml:space="preserve">. Финансирование расходов на выплату пенсии за выслугу лет осуществляется за счет средств бюджета </w:t>
      </w:r>
      <w:r w:rsidR="00742247" w:rsidRPr="005B2C06">
        <w:rPr>
          <w:rFonts w:ascii="Times New Roman" w:hAnsi="Times New Roman" w:cs="Times New Roman"/>
          <w:sz w:val="28"/>
          <w:szCs w:val="28"/>
        </w:rPr>
        <w:t>Еткульского муниципального округа</w:t>
      </w:r>
      <w:r w:rsidR="003C5E88" w:rsidRPr="005B2C06">
        <w:rPr>
          <w:rFonts w:ascii="Times New Roman" w:hAnsi="Times New Roman" w:cs="Times New Roman"/>
          <w:sz w:val="28"/>
          <w:szCs w:val="28"/>
        </w:rPr>
        <w:t>.</w:t>
      </w:r>
    </w:p>
    <w:bookmarkEnd w:id="9"/>
    <w:p w14:paraId="581BD955" w14:textId="1E6B8915" w:rsidR="002538B9" w:rsidRPr="005B2C06" w:rsidRDefault="00CA6D28" w:rsidP="00E816E4">
      <w:pPr>
        <w:rPr>
          <w:rFonts w:ascii="Times New Roman" w:hAnsi="Times New Roman" w:cs="Times New Roman"/>
          <w:sz w:val="28"/>
          <w:szCs w:val="28"/>
        </w:rPr>
      </w:pPr>
      <w:r w:rsidRPr="005B2C06">
        <w:rPr>
          <w:rFonts w:ascii="Times New Roman" w:hAnsi="Times New Roman" w:cs="Times New Roman"/>
          <w:sz w:val="28"/>
          <w:szCs w:val="28"/>
        </w:rPr>
        <w:t>10</w:t>
      </w:r>
      <w:r w:rsidR="003C5E88" w:rsidRPr="005B2C06">
        <w:rPr>
          <w:rFonts w:ascii="Times New Roman" w:hAnsi="Times New Roman" w:cs="Times New Roman"/>
          <w:sz w:val="28"/>
          <w:szCs w:val="28"/>
        </w:rPr>
        <w:t>. Организация работы по подготовке, проверке и контролю документов, связанных с назначением, перерасчетом размера, приостановлением, возобновлением, прекращением выплаты пенсии за выслугу лет, возлагается на кадровые службы и бухгалтерии органов местного самоуправления</w:t>
      </w:r>
      <w:r w:rsidR="009D3360" w:rsidRPr="005B2C06">
        <w:rPr>
          <w:rFonts w:ascii="Times New Roman" w:hAnsi="Times New Roman" w:cs="Times New Roman"/>
          <w:sz w:val="28"/>
          <w:szCs w:val="28"/>
        </w:rPr>
        <w:t xml:space="preserve"> Еткульского муниципального округа</w:t>
      </w:r>
      <w:r w:rsidR="003C5E88" w:rsidRPr="005B2C06">
        <w:rPr>
          <w:rFonts w:ascii="Times New Roman" w:hAnsi="Times New Roman" w:cs="Times New Roman"/>
          <w:sz w:val="28"/>
          <w:szCs w:val="28"/>
        </w:rPr>
        <w:t>.</w:t>
      </w:r>
    </w:p>
    <w:p w14:paraId="2D222281" w14:textId="7E91E6CF" w:rsidR="002538B9" w:rsidRPr="005B2C06" w:rsidRDefault="003C5E88" w:rsidP="00E816E4">
      <w:pPr>
        <w:rPr>
          <w:rFonts w:ascii="Times New Roman" w:hAnsi="Times New Roman" w:cs="Times New Roman"/>
          <w:sz w:val="28"/>
          <w:szCs w:val="28"/>
          <w:shd w:val="clear" w:color="auto" w:fill="F0F0F0"/>
        </w:rPr>
      </w:pPr>
      <w:bookmarkStart w:id="10" w:name="sub_1010"/>
      <w:r w:rsidRPr="005B2C06">
        <w:rPr>
          <w:rFonts w:ascii="Times New Roman" w:hAnsi="Times New Roman" w:cs="Times New Roman"/>
          <w:sz w:val="28"/>
          <w:szCs w:val="28"/>
        </w:rPr>
        <w:t>1</w:t>
      </w:r>
      <w:r w:rsidR="00CA6D28" w:rsidRPr="005B2C06">
        <w:rPr>
          <w:rFonts w:ascii="Times New Roman" w:hAnsi="Times New Roman" w:cs="Times New Roman"/>
          <w:sz w:val="28"/>
          <w:szCs w:val="28"/>
        </w:rPr>
        <w:t>1</w:t>
      </w:r>
      <w:r w:rsidRPr="005B2C06">
        <w:rPr>
          <w:rFonts w:ascii="Times New Roman" w:hAnsi="Times New Roman" w:cs="Times New Roman"/>
          <w:sz w:val="28"/>
          <w:szCs w:val="28"/>
        </w:rPr>
        <w:t xml:space="preserve">. Организация выплаты и доставки пенсий за выслугу лет их получателям возлагается на </w:t>
      </w:r>
      <w:bookmarkEnd w:id="10"/>
      <w:r w:rsidR="00CA6D28" w:rsidRPr="005B2C06">
        <w:rPr>
          <w:rFonts w:ascii="Times New Roman" w:hAnsi="Times New Roman" w:cs="Times New Roman"/>
          <w:sz w:val="28"/>
          <w:szCs w:val="28"/>
        </w:rPr>
        <w:t>бухгалтерии органов местного самоуправления Еткульского муниципального округа.</w:t>
      </w:r>
    </w:p>
    <w:p w14:paraId="11926BC8" w14:textId="470FCB3F"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1</w:t>
      </w:r>
      <w:r w:rsidR="00CA6D28" w:rsidRPr="005B2C06">
        <w:rPr>
          <w:rFonts w:ascii="Times New Roman" w:hAnsi="Times New Roman" w:cs="Times New Roman"/>
          <w:sz w:val="28"/>
          <w:szCs w:val="28"/>
        </w:rPr>
        <w:t>2</w:t>
      </w:r>
      <w:r w:rsidRPr="005B2C06">
        <w:rPr>
          <w:rFonts w:ascii="Times New Roman" w:hAnsi="Times New Roman" w:cs="Times New Roman"/>
          <w:sz w:val="28"/>
          <w:szCs w:val="28"/>
        </w:rPr>
        <w:t xml:space="preserve">. Информация о назначении, перерасчете размера, приостановлении, возобновлении, прекращении выплаты пенсии за выслугу лет размещается в государственной информационной системе </w:t>
      </w:r>
      <w:r w:rsidR="00CA6D28" w:rsidRPr="005B2C06">
        <w:rPr>
          <w:rFonts w:ascii="Times New Roman" w:hAnsi="Times New Roman" w:cs="Times New Roman"/>
          <w:sz w:val="28"/>
          <w:szCs w:val="28"/>
        </w:rPr>
        <w:t>«</w:t>
      </w:r>
      <w:r w:rsidRPr="005B2C06">
        <w:rPr>
          <w:rFonts w:ascii="Times New Roman" w:hAnsi="Times New Roman" w:cs="Times New Roman"/>
          <w:sz w:val="28"/>
          <w:szCs w:val="28"/>
        </w:rPr>
        <w:t>Единая централизованная цифровая платформа в социальной сфере</w:t>
      </w:r>
      <w:r w:rsidR="00CA6D28" w:rsidRPr="005B2C06">
        <w:rPr>
          <w:rFonts w:ascii="Times New Roman" w:hAnsi="Times New Roman" w:cs="Times New Roman"/>
          <w:sz w:val="28"/>
          <w:szCs w:val="28"/>
        </w:rPr>
        <w:t>»</w:t>
      </w:r>
      <w:r w:rsidRPr="005B2C06">
        <w:rPr>
          <w:rFonts w:ascii="Times New Roman" w:hAnsi="Times New Roman" w:cs="Times New Roman"/>
          <w:sz w:val="28"/>
          <w:szCs w:val="28"/>
        </w:rPr>
        <w:t xml:space="preserve"> в соответствии с </w:t>
      </w:r>
      <w:hyperlink r:id="rId26" w:history="1">
        <w:r w:rsidRPr="005B2C06">
          <w:rPr>
            <w:rStyle w:val="a4"/>
            <w:rFonts w:ascii="Times New Roman" w:hAnsi="Times New Roman" w:cs="Times New Roman"/>
            <w:color w:val="auto"/>
            <w:sz w:val="28"/>
            <w:szCs w:val="28"/>
          </w:rPr>
          <w:t>Федеральным законом</w:t>
        </w:r>
      </w:hyperlink>
      <w:r w:rsidRPr="005B2C06">
        <w:rPr>
          <w:rFonts w:ascii="Times New Roman" w:hAnsi="Times New Roman" w:cs="Times New Roman"/>
          <w:sz w:val="28"/>
          <w:szCs w:val="28"/>
        </w:rPr>
        <w:t xml:space="preserve"> от 17 июля 1999 года </w:t>
      </w:r>
      <w:r w:rsidR="00CA6D28" w:rsidRPr="005B2C06">
        <w:rPr>
          <w:rFonts w:ascii="Times New Roman" w:hAnsi="Times New Roman" w:cs="Times New Roman"/>
          <w:sz w:val="28"/>
          <w:szCs w:val="28"/>
        </w:rPr>
        <w:t>№</w:t>
      </w:r>
      <w:r w:rsidRPr="005B2C06">
        <w:rPr>
          <w:rFonts w:ascii="Times New Roman" w:hAnsi="Times New Roman" w:cs="Times New Roman"/>
          <w:sz w:val="28"/>
          <w:szCs w:val="28"/>
        </w:rPr>
        <w:t xml:space="preserve"> 178-ФЗ </w:t>
      </w:r>
      <w:r w:rsidR="00CA6D28" w:rsidRPr="005B2C06">
        <w:rPr>
          <w:rFonts w:ascii="Times New Roman" w:hAnsi="Times New Roman" w:cs="Times New Roman"/>
          <w:sz w:val="28"/>
          <w:szCs w:val="28"/>
        </w:rPr>
        <w:t>«</w:t>
      </w:r>
      <w:r w:rsidRPr="005B2C06">
        <w:rPr>
          <w:rFonts w:ascii="Times New Roman" w:hAnsi="Times New Roman" w:cs="Times New Roman"/>
          <w:sz w:val="28"/>
          <w:szCs w:val="28"/>
        </w:rPr>
        <w:t>О государственной социальной помощи</w:t>
      </w:r>
      <w:r w:rsidR="00CA6D28" w:rsidRPr="005B2C06">
        <w:rPr>
          <w:rFonts w:ascii="Times New Roman" w:hAnsi="Times New Roman" w:cs="Times New Roman"/>
          <w:sz w:val="28"/>
          <w:szCs w:val="28"/>
        </w:rPr>
        <w:t>»</w:t>
      </w:r>
      <w:r w:rsidRPr="005B2C06">
        <w:rPr>
          <w:rFonts w:ascii="Times New Roman" w:hAnsi="Times New Roman" w:cs="Times New Roman"/>
          <w:sz w:val="28"/>
          <w:szCs w:val="28"/>
        </w:rPr>
        <w:t xml:space="preserve">, </w:t>
      </w:r>
      <w:r w:rsidRPr="00D7505E">
        <w:rPr>
          <w:rFonts w:ascii="Times New Roman" w:hAnsi="Times New Roman" w:cs="Times New Roman"/>
          <w:sz w:val="28"/>
          <w:szCs w:val="28"/>
        </w:rPr>
        <w:t>Положением</w:t>
      </w:r>
      <w:r w:rsidRPr="005B2C06">
        <w:rPr>
          <w:rFonts w:ascii="Times New Roman" w:hAnsi="Times New Roman" w:cs="Times New Roman"/>
          <w:sz w:val="28"/>
          <w:szCs w:val="28"/>
        </w:rPr>
        <w:t>.</w:t>
      </w:r>
    </w:p>
    <w:p w14:paraId="393DA4FC" w14:textId="77777777" w:rsidR="002538B9" w:rsidRPr="005B2C06" w:rsidRDefault="002538B9" w:rsidP="00E816E4">
      <w:pPr>
        <w:rPr>
          <w:rFonts w:ascii="Times New Roman" w:hAnsi="Times New Roman" w:cs="Times New Roman"/>
          <w:sz w:val="28"/>
          <w:szCs w:val="28"/>
        </w:rPr>
      </w:pPr>
    </w:p>
    <w:p w14:paraId="0CEF1C69" w14:textId="77777777" w:rsidR="002538B9" w:rsidRPr="005B2C06" w:rsidRDefault="003C5E88" w:rsidP="00E816E4">
      <w:pPr>
        <w:pStyle w:val="1"/>
        <w:spacing w:before="0" w:after="0"/>
        <w:rPr>
          <w:rFonts w:ascii="Times New Roman" w:hAnsi="Times New Roman" w:cs="Times New Roman"/>
          <w:color w:val="auto"/>
          <w:sz w:val="28"/>
          <w:szCs w:val="28"/>
        </w:rPr>
      </w:pPr>
      <w:bookmarkStart w:id="11" w:name="sub_1019"/>
      <w:r w:rsidRPr="005B2C06">
        <w:rPr>
          <w:rFonts w:ascii="Times New Roman" w:hAnsi="Times New Roman" w:cs="Times New Roman"/>
          <w:color w:val="auto"/>
          <w:sz w:val="28"/>
          <w:szCs w:val="28"/>
        </w:rPr>
        <w:t>II. Условия назначения пенсии за выслугу лет</w:t>
      </w:r>
    </w:p>
    <w:bookmarkEnd w:id="11"/>
    <w:p w14:paraId="4C2198D9" w14:textId="77777777" w:rsidR="002538B9" w:rsidRPr="005B2C06" w:rsidRDefault="002538B9" w:rsidP="00E816E4">
      <w:pPr>
        <w:rPr>
          <w:rFonts w:ascii="Times New Roman" w:hAnsi="Times New Roman" w:cs="Times New Roman"/>
          <w:sz w:val="28"/>
          <w:szCs w:val="28"/>
        </w:rPr>
      </w:pPr>
    </w:p>
    <w:p w14:paraId="3FF19938" w14:textId="20E5B2C5" w:rsidR="002538B9" w:rsidRPr="005B2C06" w:rsidRDefault="003C5E88" w:rsidP="00E816E4">
      <w:pPr>
        <w:rPr>
          <w:rFonts w:ascii="Times New Roman" w:hAnsi="Times New Roman" w:cs="Times New Roman"/>
          <w:sz w:val="28"/>
          <w:szCs w:val="28"/>
        </w:rPr>
      </w:pPr>
      <w:bookmarkStart w:id="12" w:name="sub_1016"/>
      <w:r w:rsidRPr="005B2C06">
        <w:rPr>
          <w:rFonts w:ascii="Times New Roman" w:hAnsi="Times New Roman" w:cs="Times New Roman"/>
          <w:sz w:val="28"/>
          <w:szCs w:val="28"/>
        </w:rPr>
        <w:t>1</w:t>
      </w:r>
      <w:r w:rsidR="00856CA7" w:rsidRPr="005B2C06">
        <w:rPr>
          <w:rFonts w:ascii="Times New Roman" w:hAnsi="Times New Roman" w:cs="Times New Roman"/>
          <w:sz w:val="28"/>
          <w:szCs w:val="28"/>
        </w:rPr>
        <w:t>3</w:t>
      </w:r>
      <w:r w:rsidRPr="005B2C06">
        <w:rPr>
          <w:rFonts w:ascii="Times New Roman" w:hAnsi="Times New Roman" w:cs="Times New Roman"/>
          <w:sz w:val="28"/>
          <w:szCs w:val="28"/>
        </w:rPr>
        <w:t xml:space="preserve">. Лица, замещавшие должности муниципальной службы </w:t>
      </w:r>
      <w:r w:rsidR="00CA6D28"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указанные в </w:t>
      </w:r>
      <w:hyperlink w:anchor="sub_1003" w:history="1">
        <w:r w:rsidRPr="005B2C06">
          <w:rPr>
            <w:rStyle w:val="a4"/>
            <w:rFonts w:ascii="Times New Roman" w:hAnsi="Times New Roman" w:cs="Times New Roman"/>
            <w:color w:val="auto"/>
            <w:sz w:val="28"/>
            <w:szCs w:val="28"/>
          </w:rPr>
          <w:t>пункте 3</w:t>
        </w:r>
      </w:hyperlink>
      <w:r w:rsidRPr="005B2C06">
        <w:rPr>
          <w:rFonts w:ascii="Times New Roman" w:hAnsi="Times New Roman" w:cs="Times New Roman"/>
          <w:sz w:val="28"/>
          <w:szCs w:val="28"/>
        </w:rPr>
        <w:t xml:space="preserve"> Положения, при наличии стажа муниципальной службы</w:t>
      </w:r>
      <w:r w:rsidR="00CA6D28" w:rsidRPr="005B2C06">
        <w:rPr>
          <w:rFonts w:ascii="Times New Roman" w:hAnsi="Times New Roman" w:cs="Times New Roman"/>
          <w:sz w:val="28"/>
          <w:szCs w:val="28"/>
        </w:rPr>
        <w:t xml:space="preserve"> не менее 20 лет</w:t>
      </w:r>
      <w:r w:rsidRPr="005B2C06">
        <w:rPr>
          <w:rFonts w:ascii="Times New Roman" w:hAnsi="Times New Roman" w:cs="Times New Roman"/>
          <w:sz w:val="28"/>
          <w:szCs w:val="28"/>
        </w:rPr>
        <w:t xml:space="preserve">, и при замещении должности муниципальной </w:t>
      </w:r>
      <w:r w:rsidRPr="005B2C06">
        <w:rPr>
          <w:rFonts w:ascii="Times New Roman" w:hAnsi="Times New Roman" w:cs="Times New Roman"/>
          <w:sz w:val="28"/>
          <w:szCs w:val="28"/>
        </w:rPr>
        <w:lastRenderedPageBreak/>
        <w:t xml:space="preserve">службы непосредственно перед увольнением не менее 12 (двенадцати) полных месяцев, имеют право на пенсию за выслугу лет при увольнении с должностей муниципальной службы по основаниям, предусмотренным </w:t>
      </w:r>
      <w:hyperlink r:id="rId27" w:history="1">
        <w:r w:rsidRPr="005B2C06">
          <w:rPr>
            <w:rStyle w:val="a4"/>
            <w:rFonts w:ascii="Times New Roman" w:hAnsi="Times New Roman" w:cs="Times New Roman"/>
            <w:color w:val="auto"/>
            <w:sz w:val="28"/>
            <w:szCs w:val="28"/>
          </w:rPr>
          <w:t>пунктами 1</w:t>
        </w:r>
      </w:hyperlink>
      <w:r w:rsidRPr="005B2C06">
        <w:rPr>
          <w:rFonts w:ascii="Times New Roman" w:hAnsi="Times New Roman" w:cs="Times New Roman"/>
          <w:sz w:val="28"/>
          <w:szCs w:val="28"/>
        </w:rPr>
        <w:t xml:space="preserve">, </w:t>
      </w:r>
      <w:hyperlink r:id="rId28" w:history="1">
        <w:r w:rsidRPr="005B2C06">
          <w:rPr>
            <w:rStyle w:val="a4"/>
            <w:rFonts w:ascii="Times New Roman" w:hAnsi="Times New Roman" w:cs="Times New Roman"/>
            <w:color w:val="auto"/>
            <w:sz w:val="28"/>
            <w:szCs w:val="28"/>
          </w:rPr>
          <w:t>2</w:t>
        </w:r>
      </w:hyperlink>
      <w:r w:rsidRPr="005B2C06">
        <w:rPr>
          <w:rFonts w:ascii="Times New Roman" w:hAnsi="Times New Roman" w:cs="Times New Roman"/>
          <w:sz w:val="28"/>
          <w:szCs w:val="28"/>
        </w:rPr>
        <w:t xml:space="preserve">, </w:t>
      </w:r>
      <w:hyperlink r:id="rId29" w:history="1">
        <w:r w:rsidRPr="005B2C06">
          <w:rPr>
            <w:rStyle w:val="a4"/>
            <w:rFonts w:ascii="Times New Roman" w:hAnsi="Times New Roman" w:cs="Times New Roman"/>
            <w:color w:val="auto"/>
            <w:sz w:val="28"/>
            <w:szCs w:val="28"/>
          </w:rPr>
          <w:t>3</w:t>
        </w:r>
      </w:hyperlink>
      <w:r w:rsidRPr="005B2C06">
        <w:rPr>
          <w:rFonts w:ascii="Times New Roman" w:hAnsi="Times New Roman" w:cs="Times New Roman"/>
          <w:sz w:val="28"/>
          <w:szCs w:val="28"/>
        </w:rPr>
        <w:t xml:space="preserve">, </w:t>
      </w:r>
      <w:hyperlink r:id="rId30" w:history="1">
        <w:r w:rsidRPr="005B2C06">
          <w:rPr>
            <w:rStyle w:val="a4"/>
            <w:rFonts w:ascii="Times New Roman" w:hAnsi="Times New Roman" w:cs="Times New Roman"/>
            <w:color w:val="auto"/>
            <w:sz w:val="28"/>
            <w:szCs w:val="28"/>
          </w:rPr>
          <w:t>5</w:t>
        </w:r>
      </w:hyperlink>
      <w:r w:rsidRPr="005B2C06">
        <w:rPr>
          <w:rFonts w:ascii="Times New Roman" w:hAnsi="Times New Roman" w:cs="Times New Roman"/>
          <w:sz w:val="28"/>
          <w:szCs w:val="28"/>
        </w:rPr>
        <w:t xml:space="preserve">, </w:t>
      </w:r>
      <w:hyperlink r:id="rId31" w:history="1">
        <w:r w:rsidRPr="005B2C06">
          <w:rPr>
            <w:rStyle w:val="a4"/>
            <w:rFonts w:ascii="Times New Roman" w:hAnsi="Times New Roman" w:cs="Times New Roman"/>
            <w:color w:val="auto"/>
            <w:sz w:val="28"/>
            <w:szCs w:val="28"/>
          </w:rPr>
          <w:t>7</w:t>
        </w:r>
      </w:hyperlink>
      <w:r w:rsidRPr="005B2C06">
        <w:rPr>
          <w:rFonts w:ascii="Times New Roman" w:hAnsi="Times New Roman" w:cs="Times New Roman"/>
          <w:sz w:val="28"/>
          <w:szCs w:val="28"/>
        </w:rPr>
        <w:t xml:space="preserve">, </w:t>
      </w:r>
      <w:hyperlink r:id="rId32" w:history="1">
        <w:r w:rsidRPr="005B2C06">
          <w:rPr>
            <w:rStyle w:val="a4"/>
            <w:rFonts w:ascii="Times New Roman" w:hAnsi="Times New Roman" w:cs="Times New Roman"/>
            <w:color w:val="auto"/>
            <w:sz w:val="28"/>
            <w:szCs w:val="28"/>
          </w:rPr>
          <w:t>8 части первой статьи 77</w:t>
        </w:r>
      </w:hyperlink>
      <w:r w:rsidRPr="005B2C06">
        <w:rPr>
          <w:rFonts w:ascii="Times New Roman" w:hAnsi="Times New Roman" w:cs="Times New Roman"/>
          <w:sz w:val="28"/>
          <w:szCs w:val="28"/>
        </w:rPr>
        <w:t xml:space="preserve">, </w:t>
      </w:r>
      <w:hyperlink r:id="rId33" w:history="1">
        <w:r w:rsidRPr="005B2C06">
          <w:rPr>
            <w:rStyle w:val="a4"/>
            <w:rFonts w:ascii="Times New Roman" w:hAnsi="Times New Roman" w:cs="Times New Roman"/>
            <w:color w:val="auto"/>
            <w:sz w:val="28"/>
            <w:szCs w:val="28"/>
          </w:rPr>
          <w:t>пунктами 1-3 части первой статьи 81</w:t>
        </w:r>
      </w:hyperlink>
      <w:r w:rsidRPr="005B2C06">
        <w:rPr>
          <w:rFonts w:ascii="Times New Roman" w:hAnsi="Times New Roman" w:cs="Times New Roman"/>
          <w:sz w:val="28"/>
          <w:szCs w:val="28"/>
        </w:rPr>
        <w:t xml:space="preserve">, </w:t>
      </w:r>
      <w:hyperlink r:id="rId34" w:history="1">
        <w:r w:rsidRPr="005B2C06">
          <w:rPr>
            <w:rStyle w:val="a4"/>
            <w:rFonts w:ascii="Times New Roman" w:hAnsi="Times New Roman" w:cs="Times New Roman"/>
            <w:color w:val="auto"/>
            <w:sz w:val="28"/>
            <w:szCs w:val="28"/>
          </w:rPr>
          <w:t>пунктами 2</w:t>
        </w:r>
      </w:hyperlink>
      <w:r w:rsidRPr="005B2C06">
        <w:rPr>
          <w:rFonts w:ascii="Times New Roman" w:hAnsi="Times New Roman" w:cs="Times New Roman"/>
          <w:sz w:val="28"/>
          <w:szCs w:val="28"/>
        </w:rPr>
        <w:t xml:space="preserve">, </w:t>
      </w:r>
      <w:hyperlink r:id="rId35" w:history="1">
        <w:r w:rsidRPr="005B2C06">
          <w:rPr>
            <w:rStyle w:val="a4"/>
            <w:rFonts w:ascii="Times New Roman" w:hAnsi="Times New Roman" w:cs="Times New Roman"/>
            <w:color w:val="auto"/>
            <w:sz w:val="28"/>
            <w:szCs w:val="28"/>
          </w:rPr>
          <w:t>5</w:t>
        </w:r>
      </w:hyperlink>
      <w:r w:rsidRPr="005B2C06">
        <w:rPr>
          <w:rFonts w:ascii="Times New Roman" w:hAnsi="Times New Roman" w:cs="Times New Roman"/>
          <w:sz w:val="28"/>
          <w:szCs w:val="28"/>
        </w:rPr>
        <w:t xml:space="preserve">, </w:t>
      </w:r>
      <w:hyperlink r:id="rId36" w:history="1">
        <w:r w:rsidRPr="005B2C06">
          <w:rPr>
            <w:rStyle w:val="a4"/>
            <w:rFonts w:ascii="Times New Roman" w:hAnsi="Times New Roman" w:cs="Times New Roman"/>
            <w:color w:val="auto"/>
            <w:sz w:val="28"/>
            <w:szCs w:val="28"/>
          </w:rPr>
          <w:t>7 части первой статьи 83</w:t>
        </w:r>
      </w:hyperlink>
      <w:r w:rsidRPr="005B2C06">
        <w:rPr>
          <w:rFonts w:ascii="Times New Roman" w:hAnsi="Times New Roman" w:cs="Times New Roman"/>
          <w:sz w:val="28"/>
          <w:szCs w:val="28"/>
        </w:rPr>
        <w:t xml:space="preserve"> Трудового кодекса Российской Федерации, </w:t>
      </w:r>
      <w:hyperlink r:id="rId37" w:history="1">
        <w:r w:rsidRPr="005B2C06">
          <w:rPr>
            <w:rStyle w:val="a4"/>
            <w:rFonts w:ascii="Times New Roman" w:hAnsi="Times New Roman" w:cs="Times New Roman"/>
            <w:color w:val="auto"/>
            <w:sz w:val="28"/>
            <w:szCs w:val="28"/>
          </w:rPr>
          <w:t>пунктом 1 части первой статьи 19</w:t>
        </w:r>
      </w:hyperlink>
      <w:r w:rsidRPr="005B2C06">
        <w:rPr>
          <w:rFonts w:ascii="Times New Roman" w:hAnsi="Times New Roman" w:cs="Times New Roman"/>
          <w:sz w:val="28"/>
          <w:szCs w:val="28"/>
        </w:rPr>
        <w:t xml:space="preserve"> Федерального закона от 02 марта 2007 года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25-ФЗ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О муниципальной службе в Российской Федерации</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(с учетом положений, предусмотренных </w:t>
      </w:r>
      <w:hyperlink w:anchor="sub_1013" w:history="1">
        <w:r w:rsidRPr="005B2C06">
          <w:rPr>
            <w:rStyle w:val="a4"/>
            <w:rFonts w:ascii="Times New Roman" w:hAnsi="Times New Roman" w:cs="Times New Roman"/>
            <w:color w:val="auto"/>
            <w:sz w:val="28"/>
            <w:szCs w:val="28"/>
          </w:rPr>
          <w:t>подпунктами 1) - 3)</w:t>
        </w:r>
      </w:hyperlink>
      <w:r w:rsidRPr="005B2C06">
        <w:rPr>
          <w:rFonts w:ascii="Times New Roman" w:hAnsi="Times New Roman" w:cs="Times New Roman"/>
          <w:sz w:val="28"/>
          <w:szCs w:val="28"/>
        </w:rPr>
        <w:t xml:space="preserve"> настоящего пункта):</w:t>
      </w:r>
    </w:p>
    <w:bookmarkEnd w:id="12"/>
    <w:p w14:paraId="350C1FAB" w14:textId="6B0A5C56"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1) лица, уволенные с должностей муниципальной службы </w:t>
      </w:r>
      <w:r w:rsidR="00856CA7"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по основаниям, предусмотренным </w:t>
      </w:r>
      <w:hyperlink r:id="rId38" w:history="1">
        <w:r w:rsidRPr="005B2C06">
          <w:rPr>
            <w:rStyle w:val="a4"/>
            <w:rFonts w:ascii="Times New Roman" w:hAnsi="Times New Roman" w:cs="Times New Roman"/>
            <w:color w:val="auto"/>
            <w:sz w:val="28"/>
            <w:szCs w:val="28"/>
          </w:rPr>
          <w:t>пунктами 1</w:t>
        </w:r>
      </w:hyperlink>
      <w:r w:rsidRPr="005B2C06">
        <w:rPr>
          <w:rFonts w:ascii="Times New Roman" w:hAnsi="Times New Roman" w:cs="Times New Roman"/>
          <w:sz w:val="28"/>
          <w:szCs w:val="28"/>
        </w:rPr>
        <w:t xml:space="preserve">, </w:t>
      </w:r>
      <w:hyperlink r:id="rId39" w:history="1">
        <w:r w:rsidRPr="005B2C06">
          <w:rPr>
            <w:rStyle w:val="a4"/>
            <w:rFonts w:ascii="Times New Roman" w:hAnsi="Times New Roman" w:cs="Times New Roman"/>
            <w:color w:val="auto"/>
            <w:sz w:val="28"/>
            <w:szCs w:val="28"/>
          </w:rPr>
          <w:t>2</w:t>
        </w:r>
      </w:hyperlink>
      <w:r w:rsidRPr="005B2C06">
        <w:rPr>
          <w:rFonts w:ascii="Times New Roman" w:hAnsi="Times New Roman" w:cs="Times New Roman"/>
          <w:sz w:val="28"/>
          <w:szCs w:val="28"/>
        </w:rPr>
        <w:t xml:space="preserve"> (за исключением случаев истечения срока действия срочного трудового договора в связи с истечением срока полномочий муниципального служащего, замещающего должность муниципальной службы, учрежденную в органах местного самоуправления для непосредственного обеспечения исполнения полномочий лиц, замещающих выборные муниципальные должности, в связи с прекращением этими лицами исполнения своих полномочий), </w:t>
      </w:r>
      <w:hyperlink r:id="rId40" w:history="1">
        <w:r w:rsidRPr="005B2C06">
          <w:rPr>
            <w:rStyle w:val="a4"/>
            <w:rFonts w:ascii="Times New Roman" w:hAnsi="Times New Roman" w:cs="Times New Roman"/>
            <w:color w:val="auto"/>
            <w:sz w:val="28"/>
            <w:szCs w:val="28"/>
          </w:rPr>
          <w:t>пунктами 3</w:t>
        </w:r>
      </w:hyperlink>
      <w:r w:rsidRPr="005B2C06">
        <w:rPr>
          <w:rFonts w:ascii="Times New Roman" w:hAnsi="Times New Roman" w:cs="Times New Roman"/>
          <w:sz w:val="28"/>
          <w:szCs w:val="28"/>
        </w:rPr>
        <w:t xml:space="preserve">, </w:t>
      </w:r>
      <w:hyperlink r:id="rId41" w:history="1">
        <w:r w:rsidRPr="005B2C06">
          <w:rPr>
            <w:rStyle w:val="a4"/>
            <w:rFonts w:ascii="Times New Roman" w:hAnsi="Times New Roman" w:cs="Times New Roman"/>
            <w:color w:val="auto"/>
            <w:sz w:val="28"/>
            <w:szCs w:val="28"/>
          </w:rPr>
          <w:t>5</w:t>
        </w:r>
      </w:hyperlink>
      <w:r w:rsidRPr="005B2C06">
        <w:rPr>
          <w:rFonts w:ascii="Times New Roman" w:hAnsi="Times New Roman" w:cs="Times New Roman"/>
          <w:sz w:val="28"/>
          <w:szCs w:val="28"/>
        </w:rPr>
        <w:t xml:space="preserve"> (перевод работника по его просьбе или с его согласия на работу к другому работодателю), </w:t>
      </w:r>
      <w:hyperlink r:id="rId42" w:history="1">
        <w:r w:rsidRPr="005B2C06">
          <w:rPr>
            <w:rStyle w:val="a4"/>
            <w:rFonts w:ascii="Times New Roman" w:hAnsi="Times New Roman" w:cs="Times New Roman"/>
            <w:color w:val="auto"/>
            <w:sz w:val="28"/>
            <w:szCs w:val="28"/>
          </w:rPr>
          <w:t>пунктом 7 части первой статьи 77</w:t>
        </w:r>
      </w:hyperlink>
      <w:r w:rsidRPr="005B2C06">
        <w:rPr>
          <w:rFonts w:ascii="Times New Roman" w:hAnsi="Times New Roman" w:cs="Times New Roman"/>
          <w:sz w:val="28"/>
          <w:szCs w:val="28"/>
        </w:rPr>
        <w:t xml:space="preserve">, </w:t>
      </w:r>
      <w:hyperlink r:id="rId43" w:history="1">
        <w:r w:rsidRPr="005B2C06">
          <w:rPr>
            <w:rStyle w:val="a4"/>
            <w:rFonts w:ascii="Times New Roman" w:hAnsi="Times New Roman" w:cs="Times New Roman"/>
            <w:color w:val="auto"/>
            <w:sz w:val="28"/>
            <w:szCs w:val="28"/>
          </w:rPr>
          <w:t>пунктом 3 части первой статьи 81</w:t>
        </w:r>
      </w:hyperlink>
      <w:r w:rsidRPr="005B2C06">
        <w:rPr>
          <w:rFonts w:ascii="Times New Roman" w:hAnsi="Times New Roman" w:cs="Times New Roman"/>
          <w:sz w:val="28"/>
          <w:szCs w:val="28"/>
        </w:rPr>
        <w:t xml:space="preserve"> Трудового кодекса Российской Федерации, </w:t>
      </w:r>
      <w:hyperlink r:id="rId44" w:history="1">
        <w:r w:rsidRPr="005B2C06">
          <w:rPr>
            <w:rStyle w:val="a4"/>
            <w:rFonts w:ascii="Times New Roman" w:hAnsi="Times New Roman" w:cs="Times New Roman"/>
            <w:color w:val="auto"/>
            <w:sz w:val="28"/>
            <w:szCs w:val="28"/>
          </w:rPr>
          <w:t>пунктом 1 части первой статьи 19</w:t>
        </w:r>
      </w:hyperlink>
      <w:r w:rsidRPr="005B2C06">
        <w:rPr>
          <w:rFonts w:ascii="Times New Roman" w:hAnsi="Times New Roman" w:cs="Times New Roman"/>
          <w:sz w:val="28"/>
          <w:szCs w:val="28"/>
        </w:rPr>
        <w:t xml:space="preserve"> Федерального закона от 02 марта 2007 года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25-ФЗ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О муниципальной службе в Российской Федерации</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со </w:t>
      </w:r>
      <w:hyperlink r:id="rId45" w:history="1">
        <w:r w:rsidRPr="005B2C06">
          <w:rPr>
            <w:rStyle w:val="a4"/>
            <w:rFonts w:ascii="Times New Roman" w:hAnsi="Times New Roman" w:cs="Times New Roman"/>
            <w:color w:val="auto"/>
            <w:sz w:val="28"/>
            <w:szCs w:val="28"/>
          </w:rPr>
          <w:t>статьями 8</w:t>
        </w:r>
      </w:hyperlink>
      <w:r w:rsidRPr="005B2C06">
        <w:rPr>
          <w:rFonts w:ascii="Times New Roman" w:hAnsi="Times New Roman" w:cs="Times New Roman"/>
          <w:sz w:val="28"/>
          <w:szCs w:val="28"/>
        </w:rPr>
        <w:t xml:space="preserve">, </w:t>
      </w:r>
      <w:hyperlink r:id="rId46" w:history="1">
        <w:r w:rsidRPr="005B2C06">
          <w:rPr>
            <w:rStyle w:val="a4"/>
            <w:rFonts w:ascii="Times New Roman" w:hAnsi="Times New Roman" w:cs="Times New Roman"/>
            <w:color w:val="auto"/>
            <w:sz w:val="28"/>
            <w:szCs w:val="28"/>
          </w:rPr>
          <w:t>9</w:t>
        </w:r>
      </w:hyperlink>
      <w:r w:rsidRPr="005B2C06">
        <w:rPr>
          <w:rFonts w:ascii="Times New Roman" w:hAnsi="Times New Roman" w:cs="Times New Roman"/>
          <w:sz w:val="28"/>
          <w:szCs w:val="28"/>
        </w:rPr>
        <w:t xml:space="preserve">, </w:t>
      </w:r>
      <w:hyperlink r:id="rId47" w:history="1">
        <w:r w:rsidRPr="005B2C06">
          <w:rPr>
            <w:rStyle w:val="a4"/>
            <w:rFonts w:ascii="Times New Roman" w:hAnsi="Times New Roman" w:cs="Times New Roman"/>
            <w:color w:val="auto"/>
            <w:sz w:val="28"/>
            <w:szCs w:val="28"/>
          </w:rPr>
          <w:t>30-33</w:t>
        </w:r>
      </w:hyperlink>
      <w:r w:rsidRPr="005B2C06">
        <w:rPr>
          <w:rFonts w:ascii="Times New Roman" w:hAnsi="Times New Roman" w:cs="Times New Roman"/>
          <w:sz w:val="28"/>
          <w:szCs w:val="28"/>
        </w:rPr>
        <w:t xml:space="preserve"> Федерального закона от 28 декабря 2013 года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400-ФЗ </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О страховых пенсиях</w:t>
      </w:r>
      <w:r w:rsidR="00856CA7" w:rsidRPr="005B2C06">
        <w:rPr>
          <w:rFonts w:ascii="Times New Roman" w:hAnsi="Times New Roman" w:cs="Times New Roman"/>
          <w:sz w:val="28"/>
          <w:szCs w:val="28"/>
        </w:rPr>
        <w:t>»</w:t>
      </w:r>
      <w:r w:rsidRPr="005B2C06">
        <w:rPr>
          <w:rFonts w:ascii="Times New Roman" w:hAnsi="Times New Roman" w:cs="Times New Roman"/>
          <w:sz w:val="28"/>
          <w:szCs w:val="28"/>
        </w:rPr>
        <w:t xml:space="preserve"> и непосредственно перед увольнением замещали должности муниципальной службы, указанные в </w:t>
      </w:r>
      <w:hyperlink w:anchor="sub_1003" w:history="1">
        <w:r w:rsidRPr="005B2C06">
          <w:rPr>
            <w:rStyle w:val="a4"/>
            <w:rFonts w:ascii="Times New Roman" w:hAnsi="Times New Roman" w:cs="Times New Roman"/>
            <w:color w:val="auto"/>
            <w:sz w:val="28"/>
            <w:szCs w:val="28"/>
          </w:rPr>
          <w:t>пункте 3</w:t>
        </w:r>
      </w:hyperlink>
      <w:r w:rsidRPr="005B2C06">
        <w:rPr>
          <w:rFonts w:ascii="Times New Roman" w:hAnsi="Times New Roman" w:cs="Times New Roman"/>
          <w:sz w:val="28"/>
          <w:szCs w:val="28"/>
        </w:rPr>
        <w:t xml:space="preserve"> Положения, не менее 12 (двенадцати) полных месяцев;</w:t>
      </w:r>
    </w:p>
    <w:p w14:paraId="2D27A50F" w14:textId="0D9E8E36" w:rsidR="002538B9" w:rsidRPr="005B2C06" w:rsidRDefault="003C5E88" w:rsidP="00E816E4">
      <w:pPr>
        <w:rPr>
          <w:rFonts w:ascii="Times New Roman" w:hAnsi="Times New Roman" w:cs="Times New Roman"/>
          <w:sz w:val="28"/>
          <w:szCs w:val="28"/>
        </w:rPr>
      </w:pPr>
      <w:bookmarkStart w:id="13" w:name="sub_1014"/>
      <w:r w:rsidRPr="005B2C06">
        <w:rPr>
          <w:rFonts w:ascii="Times New Roman" w:hAnsi="Times New Roman" w:cs="Times New Roman"/>
          <w:sz w:val="28"/>
          <w:szCs w:val="28"/>
        </w:rPr>
        <w:t xml:space="preserve">2) лица, уволенные с должностей муниципальной службы </w:t>
      </w:r>
      <w:r w:rsidR="00856CA7"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по основаниям, предусмотренным </w:t>
      </w:r>
      <w:hyperlink r:id="rId48" w:history="1">
        <w:r w:rsidRPr="005B2C06">
          <w:rPr>
            <w:rStyle w:val="a4"/>
            <w:rFonts w:ascii="Times New Roman" w:hAnsi="Times New Roman" w:cs="Times New Roman"/>
            <w:color w:val="auto"/>
            <w:sz w:val="28"/>
            <w:szCs w:val="28"/>
          </w:rPr>
          <w:t>пунктом 2 части первой статьи 77</w:t>
        </w:r>
      </w:hyperlink>
      <w:r w:rsidRPr="005B2C06">
        <w:rPr>
          <w:rFonts w:ascii="Times New Roman" w:hAnsi="Times New Roman" w:cs="Times New Roman"/>
          <w:sz w:val="28"/>
          <w:szCs w:val="28"/>
        </w:rPr>
        <w:t xml:space="preserve"> (в случае истечения срока действия срочного трудового договора в связи с истечением срока полномочий муниципального служащего, замещающего должность муниципальной службы, учрежденную в органах местного самоуправления для непосредственного обеспечения исполнения полномочий лиц, замещающих выборные муниципальные должности, в связи с прекращением этими лицами исполнения своих полномочий), </w:t>
      </w:r>
      <w:hyperlink r:id="rId49" w:history="1">
        <w:r w:rsidRPr="005B2C06">
          <w:rPr>
            <w:rStyle w:val="a4"/>
            <w:rFonts w:ascii="Times New Roman" w:hAnsi="Times New Roman" w:cs="Times New Roman"/>
            <w:color w:val="auto"/>
            <w:sz w:val="28"/>
            <w:szCs w:val="28"/>
          </w:rPr>
          <w:t>пунктом 5</w:t>
        </w:r>
      </w:hyperlink>
      <w:r w:rsidRPr="005B2C06">
        <w:rPr>
          <w:rFonts w:ascii="Times New Roman" w:hAnsi="Times New Roman" w:cs="Times New Roman"/>
          <w:sz w:val="28"/>
          <w:szCs w:val="28"/>
        </w:rPr>
        <w:t xml:space="preserve"> (переход на выборную работу (должность)), </w:t>
      </w:r>
      <w:hyperlink r:id="rId50" w:history="1">
        <w:r w:rsidRPr="005B2C06">
          <w:rPr>
            <w:rStyle w:val="a4"/>
            <w:rFonts w:ascii="Times New Roman" w:hAnsi="Times New Roman" w:cs="Times New Roman"/>
            <w:color w:val="auto"/>
            <w:sz w:val="28"/>
            <w:szCs w:val="28"/>
          </w:rPr>
          <w:t>пунктом 8 части первой статьи 77</w:t>
        </w:r>
      </w:hyperlink>
      <w:r w:rsidRPr="005B2C06">
        <w:rPr>
          <w:rFonts w:ascii="Times New Roman" w:hAnsi="Times New Roman" w:cs="Times New Roman"/>
          <w:sz w:val="28"/>
          <w:szCs w:val="28"/>
        </w:rPr>
        <w:t xml:space="preserve">, </w:t>
      </w:r>
      <w:hyperlink r:id="rId51" w:history="1">
        <w:r w:rsidRPr="005B2C06">
          <w:rPr>
            <w:rStyle w:val="a4"/>
            <w:rFonts w:ascii="Times New Roman" w:hAnsi="Times New Roman" w:cs="Times New Roman"/>
            <w:color w:val="auto"/>
            <w:sz w:val="28"/>
            <w:szCs w:val="28"/>
          </w:rPr>
          <w:t>пунктами 1-2 части первой статьи 81</w:t>
        </w:r>
      </w:hyperlink>
      <w:r w:rsidRPr="005B2C06">
        <w:rPr>
          <w:rFonts w:ascii="Times New Roman" w:hAnsi="Times New Roman" w:cs="Times New Roman"/>
          <w:sz w:val="28"/>
          <w:szCs w:val="28"/>
        </w:rPr>
        <w:t xml:space="preserve">, </w:t>
      </w:r>
      <w:hyperlink r:id="rId52" w:history="1">
        <w:r w:rsidRPr="005B2C06">
          <w:rPr>
            <w:rStyle w:val="a4"/>
            <w:rFonts w:ascii="Times New Roman" w:hAnsi="Times New Roman" w:cs="Times New Roman"/>
            <w:color w:val="auto"/>
            <w:sz w:val="28"/>
            <w:szCs w:val="28"/>
          </w:rPr>
          <w:t>пунктами 2</w:t>
        </w:r>
      </w:hyperlink>
      <w:r w:rsidRPr="005B2C06">
        <w:rPr>
          <w:rFonts w:ascii="Times New Roman" w:hAnsi="Times New Roman" w:cs="Times New Roman"/>
          <w:sz w:val="28"/>
          <w:szCs w:val="28"/>
        </w:rPr>
        <w:t xml:space="preserve">, </w:t>
      </w:r>
      <w:hyperlink r:id="rId53" w:history="1">
        <w:r w:rsidRPr="005B2C06">
          <w:rPr>
            <w:rStyle w:val="a4"/>
            <w:rFonts w:ascii="Times New Roman" w:hAnsi="Times New Roman" w:cs="Times New Roman"/>
            <w:color w:val="auto"/>
            <w:sz w:val="28"/>
            <w:szCs w:val="28"/>
          </w:rPr>
          <w:t>5</w:t>
        </w:r>
      </w:hyperlink>
      <w:r w:rsidRPr="005B2C06">
        <w:rPr>
          <w:rFonts w:ascii="Times New Roman" w:hAnsi="Times New Roman" w:cs="Times New Roman"/>
          <w:sz w:val="28"/>
          <w:szCs w:val="28"/>
        </w:rPr>
        <w:t xml:space="preserve">, </w:t>
      </w:r>
      <w:hyperlink r:id="rId54" w:history="1">
        <w:r w:rsidRPr="005B2C06">
          <w:rPr>
            <w:rStyle w:val="a4"/>
            <w:rFonts w:ascii="Times New Roman" w:hAnsi="Times New Roman" w:cs="Times New Roman"/>
            <w:color w:val="auto"/>
            <w:sz w:val="28"/>
            <w:szCs w:val="28"/>
          </w:rPr>
          <w:t>7 части первой статьи 83</w:t>
        </w:r>
      </w:hyperlink>
      <w:r w:rsidRPr="005B2C06">
        <w:rPr>
          <w:rFonts w:ascii="Times New Roman" w:hAnsi="Times New Roman" w:cs="Times New Roman"/>
          <w:sz w:val="28"/>
          <w:szCs w:val="28"/>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указанные в </w:t>
      </w:r>
      <w:hyperlink w:anchor="sub_1003" w:history="1">
        <w:r w:rsidRPr="005B2C06">
          <w:rPr>
            <w:rStyle w:val="a4"/>
            <w:rFonts w:ascii="Times New Roman" w:hAnsi="Times New Roman" w:cs="Times New Roman"/>
            <w:color w:val="auto"/>
            <w:sz w:val="28"/>
            <w:szCs w:val="28"/>
          </w:rPr>
          <w:t>пункте 3</w:t>
        </w:r>
      </w:hyperlink>
      <w:r w:rsidRPr="005B2C06">
        <w:rPr>
          <w:rFonts w:ascii="Times New Roman" w:hAnsi="Times New Roman" w:cs="Times New Roman"/>
          <w:sz w:val="28"/>
          <w:szCs w:val="28"/>
        </w:rPr>
        <w:t xml:space="preserve"> Положения, не менее 1 (одного) полного месяца, при этом суммарная продолжительность замещения должностей муниципальной службы составляет не менее 12 (двенадцати) полных месяцев;</w:t>
      </w:r>
    </w:p>
    <w:bookmarkEnd w:id="13"/>
    <w:p w14:paraId="62202ED3" w14:textId="0640767E"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3) лица, замещавшие должности муниципальной службы </w:t>
      </w:r>
      <w:r w:rsidR="00856CA7"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при наличии стажа муниципальной службы не менее 25 лет, и уволенные по основанию, предусмотренному </w:t>
      </w:r>
      <w:hyperlink r:id="rId55" w:history="1">
        <w:r w:rsidRPr="005B2C06">
          <w:rPr>
            <w:rStyle w:val="a4"/>
            <w:rFonts w:ascii="Times New Roman" w:hAnsi="Times New Roman" w:cs="Times New Roman"/>
            <w:color w:val="auto"/>
            <w:sz w:val="28"/>
            <w:szCs w:val="28"/>
          </w:rPr>
          <w:t>пунктом 3 части первой статьи 77</w:t>
        </w:r>
      </w:hyperlink>
      <w:r w:rsidRPr="005B2C06">
        <w:rPr>
          <w:rFonts w:ascii="Times New Roman" w:hAnsi="Times New Roman" w:cs="Times New Roman"/>
          <w:sz w:val="28"/>
          <w:szCs w:val="28"/>
        </w:rPr>
        <w:t xml:space="preserve"> Трудового кодекса Российской Федерации,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w:t>
      </w:r>
      <w:r w:rsidRPr="005B2C06">
        <w:rPr>
          <w:rFonts w:ascii="Times New Roman" w:hAnsi="Times New Roman" w:cs="Times New Roman"/>
          <w:sz w:val="28"/>
          <w:szCs w:val="28"/>
        </w:rPr>
        <w:lastRenderedPageBreak/>
        <w:t xml:space="preserve">службы, указанные в </w:t>
      </w:r>
      <w:hyperlink w:anchor="sub_1003" w:history="1">
        <w:r w:rsidRPr="005B2C06">
          <w:rPr>
            <w:rStyle w:val="a4"/>
            <w:rFonts w:ascii="Times New Roman" w:hAnsi="Times New Roman" w:cs="Times New Roman"/>
            <w:color w:val="auto"/>
            <w:sz w:val="28"/>
            <w:szCs w:val="28"/>
          </w:rPr>
          <w:t>пункте 3</w:t>
        </w:r>
      </w:hyperlink>
      <w:r w:rsidRPr="005B2C06">
        <w:rPr>
          <w:rFonts w:ascii="Times New Roman" w:hAnsi="Times New Roman" w:cs="Times New Roman"/>
          <w:sz w:val="28"/>
          <w:szCs w:val="28"/>
        </w:rPr>
        <w:t xml:space="preserve"> Положения, не менее 7 (семи) лет.</w:t>
      </w:r>
    </w:p>
    <w:p w14:paraId="07B13BFB" w14:textId="4B95D41D" w:rsidR="002538B9" w:rsidRPr="005B2C06" w:rsidRDefault="003C5E88" w:rsidP="00E816E4">
      <w:pPr>
        <w:rPr>
          <w:rFonts w:ascii="Times New Roman" w:hAnsi="Times New Roman" w:cs="Times New Roman"/>
          <w:sz w:val="28"/>
          <w:szCs w:val="28"/>
        </w:rPr>
      </w:pPr>
      <w:bookmarkStart w:id="14" w:name="sub_1017"/>
      <w:r w:rsidRPr="005B2C06">
        <w:rPr>
          <w:rFonts w:ascii="Times New Roman" w:hAnsi="Times New Roman" w:cs="Times New Roman"/>
          <w:sz w:val="28"/>
          <w:szCs w:val="28"/>
        </w:rPr>
        <w:t>1</w:t>
      </w:r>
      <w:r w:rsidR="000B2163" w:rsidRPr="005B2C06">
        <w:rPr>
          <w:rFonts w:ascii="Times New Roman" w:hAnsi="Times New Roman" w:cs="Times New Roman"/>
          <w:sz w:val="28"/>
          <w:szCs w:val="28"/>
        </w:rPr>
        <w:t>4</w:t>
      </w:r>
      <w:r w:rsidRPr="005B2C06">
        <w:rPr>
          <w:rFonts w:ascii="Times New Roman" w:hAnsi="Times New Roman" w:cs="Times New Roman"/>
          <w:sz w:val="28"/>
          <w:szCs w:val="28"/>
        </w:rPr>
        <w:t>. Пенсия за выслугу лет не назначается лицам в период прохождения государственной службы Российской Федерации, трудовой деятельности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пенсий за выслугу лет в порядке, установленном для федеральных государственных (гражданских) служащих, замещения государственных должностей Российской Федерации, государственных должностей субъекта Российской Федерации, должностей государственной гражданской службы, муниципальных должностей, замещаемых на постоянной основе, должностей муниципальной службы на момент обращения за назначением пенсии за выслугу лет.</w:t>
      </w:r>
    </w:p>
    <w:p w14:paraId="3556D22B" w14:textId="5A52B7CD" w:rsidR="002538B9" w:rsidRPr="005B2C06" w:rsidRDefault="002538B9" w:rsidP="00E816E4">
      <w:pPr>
        <w:rPr>
          <w:rFonts w:ascii="Times New Roman" w:hAnsi="Times New Roman" w:cs="Times New Roman"/>
          <w:sz w:val="28"/>
          <w:szCs w:val="28"/>
        </w:rPr>
      </w:pPr>
      <w:bookmarkStart w:id="15" w:name="sub_1018"/>
      <w:bookmarkEnd w:id="14"/>
    </w:p>
    <w:p w14:paraId="7477F88E" w14:textId="77777777" w:rsidR="002538B9" w:rsidRPr="005B2C06" w:rsidRDefault="003C5E88" w:rsidP="00E816E4">
      <w:pPr>
        <w:pStyle w:val="1"/>
        <w:spacing w:before="0" w:after="0"/>
        <w:rPr>
          <w:rFonts w:ascii="Times New Roman" w:hAnsi="Times New Roman" w:cs="Times New Roman"/>
          <w:color w:val="auto"/>
          <w:sz w:val="28"/>
          <w:szCs w:val="28"/>
        </w:rPr>
      </w:pPr>
      <w:bookmarkStart w:id="16" w:name="sub_1025"/>
      <w:bookmarkEnd w:id="15"/>
      <w:r w:rsidRPr="005B2C06">
        <w:rPr>
          <w:rFonts w:ascii="Times New Roman" w:hAnsi="Times New Roman" w:cs="Times New Roman"/>
          <w:color w:val="auto"/>
          <w:sz w:val="28"/>
          <w:szCs w:val="28"/>
        </w:rPr>
        <w:t>III. Порядок исчисление размера пенсии за выслугу лет</w:t>
      </w:r>
    </w:p>
    <w:bookmarkEnd w:id="16"/>
    <w:p w14:paraId="398763FC" w14:textId="77777777" w:rsidR="002538B9" w:rsidRPr="005B2C06" w:rsidRDefault="002538B9" w:rsidP="00E816E4">
      <w:pPr>
        <w:rPr>
          <w:rFonts w:ascii="Times New Roman" w:hAnsi="Times New Roman" w:cs="Times New Roman"/>
          <w:sz w:val="28"/>
          <w:szCs w:val="28"/>
        </w:rPr>
      </w:pPr>
    </w:p>
    <w:p w14:paraId="541F358D" w14:textId="787BF0BB"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15. Пенсия за выслугу лет лицам, замещавшим должности муниципальной службы </w:t>
      </w:r>
      <w:r w:rsidR="000B216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назначается в форме ежемесячной выплаты, исходя из денежного содержания муниципального служащего на дату увольнения с муниципальной службы в следующих размерах:</w:t>
      </w:r>
    </w:p>
    <w:p w14:paraId="4C565503" w14:textId="2EF381A5" w:rsidR="002538B9" w:rsidRPr="005B2C06" w:rsidRDefault="003C5E88" w:rsidP="00E816E4">
      <w:pPr>
        <w:rPr>
          <w:rFonts w:ascii="Times New Roman" w:hAnsi="Times New Roman" w:cs="Times New Roman"/>
          <w:sz w:val="28"/>
          <w:szCs w:val="28"/>
        </w:rPr>
      </w:pPr>
      <w:bookmarkStart w:id="17" w:name="sub_1020"/>
      <w:r w:rsidRPr="005B2C06">
        <w:rPr>
          <w:rFonts w:ascii="Times New Roman" w:hAnsi="Times New Roman" w:cs="Times New Roman"/>
          <w:sz w:val="28"/>
          <w:szCs w:val="28"/>
        </w:rPr>
        <w:t xml:space="preserve">1) при наличии стажа муниципальной службы 20 лет включительно </w:t>
      </w:r>
      <w:r w:rsidR="00AC6E4A">
        <w:rPr>
          <w:rFonts w:ascii="Times New Roman" w:hAnsi="Times New Roman" w:cs="Times New Roman"/>
          <w:noProof/>
          <w:sz w:val="28"/>
          <w:szCs w:val="28"/>
        </w:rPr>
        <w:t>–</w:t>
      </w:r>
      <w:r w:rsidRPr="005B2C06">
        <w:rPr>
          <w:rFonts w:ascii="Times New Roman" w:hAnsi="Times New Roman" w:cs="Times New Roman"/>
          <w:sz w:val="28"/>
          <w:szCs w:val="28"/>
        </w:rPr>
        <w:t xml:space="preserve"> в размере 3</w:t>
      </w:r>
      <w:r w:rsidR="00B30E48" w:rsidRPr="005B2C06">
        <w:rPr>
          <w:rFonts w:ascii="Times New Roman" w:hAnsi="Times New Roman" w:cs="Times New Roman"/>
          <w:sz w:val="28"/>
          <w:szCs w:val="28"/>
        </w:rPr>
        <w:t>0</w:t>
      </w:r>
      <w:r w:rsidRPr="005B2C06">
        <w:rPr>
          <w:rFonts w:ascii="Times New Roman" w:hAnsi="Times New Roman" w:cs="Times New Roman"/>
          <w:sz w:val="28"/>
          <w:szCs w:val="28"/>
        </w:rPr>
        <w:t xml:space="preserve"> процентов денежного содержания;</w:t>
      </w:r>
    </w:p>
    <w:p w14:paraId="2708386C" w14:textId="27FCBC8F" w:rsidR="002538B9" w:rsidRPr="005B2C06" w:rsidRDefault="003C5E88" w:rsidP="00E816E4">
      <w:pPr>
        <w:rPr>
          <w:rFonts w:ascii="Times New Roman" w:hAnsi="Times New Roman" w:cs="Times New Roman"/>
          <w:sz w:val="28"/>
          <w:szCs w:val="28"/>
        </w:rPr>
      </w:pPr>
      <w:bookmarkStart w:id="18" w:name="sub_1021"/>
      <w:bookmarkEnd w:id="17"/>
      <w:r w:rsidRPr="005B2C06">
        <w:rPr>
          <w:rFonts w:ascii="Times New Roman" w:hAnsi="Times New Roman" w:cs="Times New Roman"/>
          <w:sz w:val="28"/>
          <w:szCs w:val="28"/>
        </w:rPr>
        <w:t xml:space="preserve">2) при наличии стажа муниципальной службы свыше 20 лет до 25 лет включительно </w:t>
      </w:r>
      <w:r w:rsidR="00AC6E4A">
        <w:rPr>
          <w:rFonts w:ascii="Times New Roman" w:hAnsi="Times New Roman" w:cs="Times New Roman"/>
          <w:noProof/>
          <w:sz w:val="28"/>
          <w:szCs w:val="28"/>
        </w:rPr>
        <w:t>–</w:t>
      </w:r>
      <w:r w:rsidRPr="005B2C06">
        <w:rPr>
          <w:rFonts w:ascii="Times New Roman" w:hAnsi="Times New Roman" w:cs="Times New Roman"/>
          <w:sz w:val="28"/>
          <w:szCs w:val="28"/>
        </w:rPr>
        <w:t xml:space="preserve"> в размере 5</w:t>
      </w:r>
      <w:r w:rsidR="00B30E48" w:rsidRPr="005B2C06">
        <w:rPr>
          <w:rFonts w:ascii="Times New Roman" w:hAnsi="Times New Roman" w:cs="Times New Roman"/>
          <w:sz w:val="28"/>
          <w:szCs w:val="28"/>
        </w:rPr>
        <w:t>0</w:t>
      </w:r>
      <w:r w:rsidRPr="005B2C06">
        <w:rPr>
          <w:rFonts w:ascii="Times New Roman" w:hAnsi="Times New Roman" w:cs="Times New Roman"/>
          <w:sz w:val="28"/>
          <w:szCs w:val="28"/>
        </w:rPr>
        <w:t xml:space="preserve"> процентов денежного содержания;</w:t>
      </w:r>
    </w:p>
    <w:p w14:paraId="01694308" w14:textId="38283843" w:rsidR="002538B9" w:rsidRPr="005B2C06" w:rsidRDefault="003C5E88" w:rsidP="00E816E4">
      <w:pPr>
        <w:rPr>
          <w:rFonts w:ascii="Times New Roman" w:hAnsi="Times New Roman" w:cs="Times New Roman"/>
          <w:sz w:val="28"/>
          <w:szCs w:val="28"/>
        </w:rPr>
      </w:pPr>
      <w:bookmarkStart w:id="19" w:name="sub_1022"/>
      <w:bookmarkEnd w:id="18"/>
      <w:r w:rsidRPr="005B2C06">
        <w:rPr>
          <w:rFonts w:ascii="Times New Roman" w:hAnsi="Times New Roman" w:cs="Times New Roman"/>
          <w:sz w:val="28"/>
          <w:szCs w:val="28"/>
        </w:rPr>
        <w:t xml:space="preserve">3) при наличии стажа муниципальной службы свыше 25 лет </w:t>
      </w:r>
      <w:r w:rsidR="00AC6E4A">
        <w:rPr>
          <w:rFonts w:ascii="Times New Roman" w:hAnsi="Times New Roman" w:cs="Times New Roman"/>
          <w:noProof/>
          <w:sz w:val="28"/>
          <w:szCs w:val="28"/>
        </w:rPr>
        <w:t>–</w:t>
      </w:r>
      <w:r w:rsidRPr="005B2C06">
        <w:rPr>
          <w:rFonts w:ascii="Times New Roman" w:hAnsi="Times New Roman" w:cs="Times New Roman"/>
          <w:sz w:val="28"/>
          <w:szCs w:val="28"/>
        </w:rPr>
        <w:t xml:space="preserve"> в размере 7</w:t>
      </w:r>
      <w:r w:rsidR="00305C4E" w:rsidRPr="005B2C06">
        <w:rPr>
          <w:rFonts w:ascii="Times New Roman" w:hAnsi="Times New Roman" w:cs="Times New Roman"/>
          <w:sz w:val="28"/>
          <w:szCs w:val="28"/>
        </w:rPr>
        <w:t>0</w:t>
      </w:r>
      <w:r w:rsidRPr="005B2C06">
        <w:rPr>
          <w:rFonts w:ascii="Times New Roman" w:hAnsi="Times New Roman" w:cs="Times New Roman"/>
          <w:sz w:val="28"/>
          <w:szCs w:val="28"/>
        </w:rPr>
        <w:t xml:space="preserve"> процентов денежного содержания.</w:t>
      </w:r>
    </w:p>
    <w:bookmarkEnd w:id="19"/>
    <w:p w14:paraId="3E3D3B6F"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В Положении под денежным содержанием понимается ежемесячное денежное содержание без учета </w:t>
      </w:r>
      <w:hyperlink r:id="rId56" w:history="1">
        <w:r w:rsidRPr="005B2C06">
          <w:rPr>
            <w:rStyle w:val="a4"/>
            <w:rFonts w:ascii="Times New Roman" w:hAnsi="Times New Roman" w:cs="Times New Roman"/>
            <w:color w:val="auto"/>
            <w:sz w:val="28"/>
            <w:szCs w:val="28"/>
          </w:rPr>
          <w:t>районного коэффициента</w:t>
        </w:r>
      </w:hyperlink>
      <w:r w:rsidRPr="005B2C06">
        <w:rPr>
          <w:rFonts w:ascii="Times New Roman" w:hAnsi="Times New Roman" w:cs="Times New Roman"/>
          <w:sz w:val="28"/>
          <w:szCs w:val="28"/>
        </w:rPr>
        <w:t>, которое состоит из следующих выплат:</w:t>
      </w:r>
    </w:p>
    <w:p w14:paraId="4E1DEDA3" w14:textId="77777777" w:rsidR="002538B9" w:rsidRPr="005B2C06" w:rsidRDefault="003C5E88" w:rsidP="00E816E4">
      <w:pPr>
        <w:rPr>
          <w:rFonts w:ascii="Times New Roman" w:hAnsi="Times New Roman" w:cs="Times New Roman"/>
          <w:sz w:val="28"/>
          <w:szCs w:val="28"/>
        </w:rPr>
      </w:pPr>
      <w:bookmarkStart w:id="20" w:name="sub_2020"/>
      <w:r w:rsidRPr="005B2C06">
        <w:rPr>
          <w:rFonts w:ascii="Times New Roman" w:hAnsi="Times New Roman" w:cs="Times New Roman"/>
          <w:sz w:val="28"/>
          <w:szCs w:val="28"/>
        </w:rPr>
        <w:t>1) должностной оклад в соответствии с замещаемой должностью муниципальной службы;</w:t>
      </w:r>
    </w:p>
    <w:p w14:paraId="6D326320" w14:textId="77777777" w:rsidR="002538B9" w:rsidRPr="005B2C06" w:rsidRDefault="003C5E88" w:rsidP="00E816E4">
      <w:pPr>
        <w:rPr>
          <w:rFonts w:ascii="Times New Roman" w:hAnsi="Times New Roman" w:cs="Times New Roman"/>
          <w:sz w:val="28"/>
          <w:szCs w:val="28"/>
        </w:rPr>
      </w:pPr>
      <w:bookmarkStart w:id="21" w:name="sub_2021"/>
      <w:bookmarkEnd w:id="20"/>
      <w:r w:rsidRPr="005B2C06">
        <w:rPr>
          <w:rFonts w:ascii="Times New Roman" w:hAnsi="Times New Roman" w:cs="Times New Roman"/>
          <w:sz w:val="28"/>
          <w:szCs w:val="28"/>
        </w:rPr>
        <w:t>2) ежемесячная надбавка за особые условия муниципальной службы;</w:t>
      </w:r>
    </w:p>
    <w:p w14:paraId="4111A575" w14:textId="77777777" w:rsidR="002538B9" w:rsidRPr="005B2C06" w:rsidRDefault="003C5E88" w:rsidP="00E816E4">
      <w:pPr>
        <w:rPr>
          <w:rFonts w:ascii="Times New Roman" w:hAnsi="Times New Roman" w:cs="Times New Roman"/>
          <w:sz w:val="28"/>
          <w:szCs w:val="28"/>
        </w:rPr>
      </w:pPr>
      <w:bookmarkStart w:id="22" w:name="sub_2022"/>
      <w:bookmarkEnd w:id="21"/>
      <w:r w:rsidRPr="005B2C06">
        <w:rPr>
          <w:rFonts w:ascii="Times New Roman" w:hAnsi="Times New Roman" w:cs="Times New Roman"/>
          <w:sz w:val="28"/>
          <w:szCs w:val="28"/>
        </w:rPr>
        <w:t>3) ежемесячная надбавка за классный чин;</w:t>
      </w:r>
    </w:p>
    <w:p w14:paraId="5D054375" w14:textId="77777777" w:rsidR="002538B9" w:rsidRPr="005B2C06" w:rsidRDefault="003C5E88" w:rsidP="00E816E4">
      <w:pPr>
        <w:rPr>
          <w:rFonts w:ascii="Times New Roman" w:hAnsi="Times New Roman" w:cs="Times New Roman"/>
          <w:sz w:val="28"/>
          <w:szCs w:val="28"/>
        </w:rPr>
      </w:pPr>
      <w:bookmarkStart w:id="23" w:name="sub_2023"/>
      <w:bookmarkEnd w:id="22"/>
      <w:r w:rsidRPr="005B2C06">
        <w:rPr>
          <w:rFonts w:ascii="Times New Roman" w:hAnsi="Times New Roman" w:cs="Times New Roman"/>
          <w:sz w:val="28"/>
          <w:szCs w:val="28"/>
        </w:rPr>
        <w:t>4) ежемесячная надбавка за выслугу лет;</w:t>
      </w:r>
    </w:p>
    <w:p w14:paraId="2DF9C40F" w14:textId="77777777" w:rsidR="002538B9" w:rsidRPr="005B2C06" w:rsidRDefault="003C5E88" w:rsidP="00E816E4">
      <w:pPr>
        <w:rPr>
          <w:rFonts w:ascii="Times New Roman" w:hAnsi="Times New Roman" w:cs="Times New Roman"/>
          <w:sz w:val="28"/>
          <w:szCs w:val="28"/>
        </w:rPr>
      </w:pPr>
      <w:bookmarkStart w:id="24" w:name="sub_2024"/>
      <w:bookmarkEnd w:id="23"/>
      <w:r w:rsidRPr="005B2C06">
        <w:rPr>
          <w:rFonts w:ascii="Times New Roman" w:hAnsi="Times New Roman" w:cs="Times New Roman"/>
          <w:sz w:val="28"/>
          <w:szCs w:val="28"/>
        </w:rPr>
        <w:t>5) ежемесячная надбавка за работу со сведениями, составляющими государственную тайну, процентная надбавка работникам структурных подразделений по защите государственной тайны;</w:t>
      </w:r>
    </w:p>
    <w:p w14:paraId="61E34425" w14:textId="77777777" w:rsidR="002538B9" w:rsidRPr="005B2C06" w:rsidRDefault="003C5E88" w:rsidP="00E816E4">
      <w:pPr>
        <w:rPr>
          <w:rFonts w:ascii="Times New Roman" w:hAnsi="Times New Roman" w:cs="Times New Roman"/>
          <w:sz w:val="28"/>
          <w:szCs w:val="28"/>
        </w:rPr>
      </w:pPr>
      <w:bookmarkStart w:id="25" w:name="sub_2025"/>
      <w:bookmarkEnd w:id="24"/>
      <w:r w:rsidRPr="005B2C06">
        <w:rPr>
          <w:rFonts w:ascii="Times New Roman" w:hAnsi="Times New Roman" w:cs="Times New Roman"/>
          <w:sz w:val="28"/>
          <w:szCs w:val="28"/>
        </w:rPr>
        <w:t>6) ежемесячная надбавка за государственные награды СССР, государственные награды Российской Федерации;</w:t>
      </w:r>
    </w:p>
    <w:p w14:paraId="66BA3155" w14:textId="77777777" w:rsidR="002538B9" w:rsidRPr="005B2C06" w:rsidRDefault="003C5E88" w:rsidP="00E816E4">
      <w:pPr>
        <w:rPr>
          <w:rFonts w:ascii="Times New Roman" w:hAnsi="Times New Roman" w:cs="Times New Roman"/>
          <w:sz w:val="28"/>
          <w:szCs w:val="28"/>
        </w:rPr>
      </w:pPr>
      <w:bookmarkStart w:id="26" w:name="sub_2026"/>
      <w:bookmarkEnd w:id="25"/>
      <w:r w:rsidRPr="005B2C06">
        <w:rPr>
          <w:rFonts w:ascii="Times New Roman" w:hAnsi="Times New Roman" w:cs="Times New Roman"/>
          <w:sz w:val="28"/>
          <w:szCs w:val="28"/>
        </w:rPr>
        <w:t>7) ежемесячная надбавка за ученую степень кандидата наук, доктора наук;</w:t>
      </w:r>
    </w:p>
    <w:p w14:paraId="10036751" w14:textId="2A765E8E" w:rsidR="002538B9" w:rsidRPr="005B2C06" w:rsidRDefault="003C5E88" w:rsidP="00E816E4">
      <w:pPr>
        <w:rPr>
          <w:rFonts w:ascii="Times New Roman" w:hAnsi="Times New Roman" w:cs="Times New Roman"/>
          <w:sz w:val="28"/>
          <w:szCs w:val="28"/>
        </w:rPr>
      </w:pPr>
      <w:bookmarkStart w:id="27" w:name="sub_2027"/>
      <w:bookmarkEnd w:id="26"/>
      <w:r w:rsidRPr="005B2C06">
        <w:rPr>
          <w:rFonts w:ascii="Times New Roman" w:hAnsi="Times New Roman" w:cs="Times New Roman"/>
          <w:sz w:val="28"/>
          <w:szCs w:val="28"/>
        </w:rPr>
        <w:t xml:space="preserve">8) ежемесячное денежное поощрение лицам, замещающим должности муниципальной службы в </w:t>
      </w:r>
      <w:r w:rsidR="00B30E48" w:rsidRPr="005B2C06">
        <w:rPr>
          <w:rFonts w:ascii="Times New Roman" w:hAnsi="Times New Roman" w:cs="Times New Roman"/>
          <w:sz w:val="28"/>
          <w:szCs w:val="28"/>
        </w:rPr>
        <w:t>органах местного самоуправления Еткульского муниципального округа.</w:t>
      </w:r>
    </w:p>
    <w:p w14:paraId="14988B19" w14:textId="77777777" w:rsidR="002538B9" w:rsidRPr="005B2C06" w:rsidRDefault="003C5E88" w:rsidP="00E816E4">
      <w:pPr>
        <w:rPr>
          <w:rFonts w:ascii="Times New Roman" w:hAnsi="Times New Roman" w:cs="Times New Roman"/>
          <w:sz w:val="28"/>
          <w:szCs w:val="28"/>
        </w:rPr>
      </w:pPr>
      <w:bookmarkStart w:id="28" w:name="sub_1024"/>
      <w:bookmarkEnd w:id="27"/>
      <w:r w:rsidRPr="005B2C06">
        <w:rPr>
          <w:rFonts w:ascii="Times New Roman" w:hAnsi="Times New Roman" w:cs="Times New Roman"/>
          <w:sz w:val="28"/>
          <w:szCs w:val="28"/>
        </w:rPr>
        <w:t xml:space="preserve">16. Размер пенсии за выслугу лет увеличивается на </w:t>
      </w:r>
      <w:hyperlink r:id="rId57" w:history="1">
        <w:r w:rsidRPr="005B2C06">
          <w:rPr>
            <w:rStyle w:val="a4"/>
            <w:rFonts w:ascii="Times New Roman" w:hAnsi="Times New Roman" w:cs="Times New Roman"/>
            <w:color w:val="auto"/>
            <w:sz w:val="28"/>
            <w:szCs w:val="28"/>
          </w:rPr>
          <w:t>районный коэффициент</w:t>
        </w:r>
      </w:hyperlink>
      <w:r w:rsidRPr="005B2C06">
        <w:rPr>
          <w:rFonts w:ascii="Times New Roman" w:hAnsi="Times New Roman" w:cs="Times New Roman"/>
          <w:sz w:val="28"/>
          <w:szCs w:val="28"/>
        </w:rPr>
        <w:t>.</w:t>
      </w:r>
    </w:p>
    <w:bookmarkEnd w:id="28"/>
    <w:p w14:paraId="238E672E" w14:textId="2158ED48"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1</w:t>
      </w:r>
      <w:r w:rsidR="000B2163" w:rsidRPr="005B2C06">
        <w:rPr>
          <w:rFonts w:ascii="Times New Roman" w:hAnsi="Times New Roman" w:cs="Times New Roman"/>
          <w:sz w:val="28"/>
          <w:szCs w:val="28"/>
        </w:rPr>
        <w:t>7</w:t>
      </w:r>
      <w:r w:rsidRPr="005B2C06">
        <w:rPr>
          <w:rFonts w:ascii="Times New Roman" w:hAnsi="Times New Roman" w:cs="Times New Roman"/>
          <w:sz w:val="28"/>
          <w:szCs w:val="28"/>
        </w:rPr>
        <w:t xml:space="preserve">. При передаче личных дел получателей пенсии за выслугу лет из органов местного самоуправления </w:t>
      </w:r>
      <w:r w:rsidR="000B2163" w:rsidRPr="005B2C06">
        <w:rPr>
          <w:rFonts w:ascii="Times New Roman" w:hAnsi="Times New Roman" w:cs="Times New Roman"/>
          <w:sz w:val="28"/>
          <w:szCs w:val="28"/>
        </w:rPr>
        <w:t xml:space="preserve">Еткульского муниципального района, </w:t>
      </w:r>
      <w:r w:rsidRPr="005B2C06">
        <w:rPr>
          <w:rFonts w:ascii="Times New Roman" w:hAnsi="Times New Roman" w:cs="Times New Roman"/>
          <w:sz w:val="28"/>
          <w:szCs w:val="28"/>
        </w:rPr>
        <w:t xml:space="preserve">в </w:t>
      </w:r>
      <w:r w:rsidR="000B2163" w:rsidRPr="005B2C06">
        <w:rPr>
          <w:rFonts w:ascii="Times New Roman" w:hAnsi="Times New Roman" w:cs="Times New Roman"/>
          <w:sz w:val="28"/>
          <w:szCs w:val="28"/>
        </w:rPr>
        <w:t>органы местного самоуправления</w:t>
      </w:r>
      <w:r w:rsidRPr="005B2C06">
        <w:rPr>
          <w:rFonts w:ascii="Times New Roman" w:hAnsi="Times New Roman" w:cs="Times New Roman"/>
          <w:sz w:val="28"/>
          <w:szCs w:val="28"/>
        </w:rPr>
        <w:t xml:space="preserve"> </w:t>
      </w:r>
      <w:r w:rsidR="000B216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в связи с преобразованием </w:t>
      </w:r>
      <w:r w:rsidR="000B2163" w:rsidRPr="005B2C06">
        <w:rPr>
          <w:rFonts w:ascii="Times New Roman" w:hAnsi="Times New Roman" w:cs="Times New Roman"/>
          <w:sz w:val="28"/>
          <w:szCs w:val="28"/>
        </w:rPr>
        <w:lastRenderedPageBreak/>
        <w:t>Еткульского муниципального района</w:t>
      </w:r>
      <w:r w:rsidRPr="005B2C06">
        <w:rPr>
          <w:rFonts w:ascii="Times New Roman" w:hAnsi="Times New Roman" w:cs="Times New Roman"/>
          <w:sz w:val="28"/>
          <w:szCs w:val="28"/>
        </w:rPr>
        <w:t xml:space="preserve"> перерасчет пенсии за выслугу лет</w:t>
      </w:r>
      <w:r w:rsidR="000B2163" w:rsidRPr="005B2C06">
        <w:rPr>
          <w:rFonts w:ascii="Times New Roman" w:hAnsi="Times New Roman" w:cs="Times New Roman"/>
          <w:sz w:val="28"/>
          <w:szCs w:val="28"/>
        </w:rPr>
        <w:t xml:space="preserve"> не производится</w:t>
      </w:r>
      <w:r w:rsidRPr="005B2C06">
        <w:rPr>
          <w:rFonts w:ascii="Times New Roman" w:hAnsi="Times New Roman" w:cs="Times New Roman"/>
          <w:sz w:val="28"/>
          <w:szCs w:val="28"/>
        </w:rPr>
        <w:t>.</w:t>
      </w:r>
      <w:r w:rsidR="000B2163" w:rsidRPr="005B2C06">
        <w:rPr>
          <w:rFonts w:ascii="Times New Roman" w:hAnsi="Times New Roman" w:cs="Times New Roman"/>
          <w:sz w:val="28"/>
          <w:szCs w:val="28"/>
        </w:rPr>
        <w:t xml:space="preserve"> </w:t>
      </w:r>
      <w:r w:rsidR="0048461A" w:rsidRPr="005B2C06">
        <w:rPr>
          <w:rFonts w:ascii="Times New Roman" w:hAnsi="Times New Roman" w:cs="Times New Roman"/>
          <w:sz w:val="28"/>
          <w:szCs w:val="28"/>
        </w:rPr>
        <w:t xml:space="preserve"> </w:t>
      </w:r>
    </w:p>
    <w:p w14:paraId="422E737F" w14:textId="77777777" w:rsidR="002538B9" w:rsidRPr="005B2C06" w:rsidRDefault="002538B9" w:rsidP="00E816E4">
      <w:pPr>
        <w:rPr>
          <w:rFonts w:ascii="Times New Roman" w:hAnsi="Times New Roman" w:cs="Times New Roman"/>
          <w:sz w:val="28"/>
          <w:szCs w:val="28"/>
        </w:rPr>
      </w:pPr>
    </w:p>
    <w:p w14:paraId="0B11AED3" w14:textId="77777777" w:rsidR="002538B9" w:rsidRPr="005B2C06" w:rsidRDefault="003C5E88" w:rsidP="00E816E4">
      <w:pPr>
        <w:pStyle w:val="1"/>
        <w:spacing w:before="0" w:after="0"/>
        <w:rPr>
          <w:rFonts w:ascii="Times New Roman" w:hAnsi="Times New Roman" w:cs="Times New Roman"/>
          <w:color w:val="auto"/>
          <w:sz w:val="28"/>
          <w:szCs w:val="28"/>
        </w:rPr>
      </w:pPr>
      <w:bookmarkStart w:id="29" w:name="sub_1046"/>
      <w:r w:rsidRPr="005B2C06">
        <w:rPr>
          <w:rFonts w:ascii="Times New Roman" w:hAnsi="Times New Roman" w:cs="Times New Roman"/>
          <w:color w:val="auto"/>
          <w:sz w:val="28"/>
          <w:szCs w:val="28"/>
        </w:rPr>
        <w:t>IV. Назначение и перерасчет пенсии за выслугу лет</w:t>
      </w:r>
    </w:p>
    <w:bookmarkEnd w:id="29"/>
    <w:p w14:paraId="406C8668" w14:textId="77777777" w:rsidR="002538B9" w:rsidRPr="005B2C06" w:rsidRDefault="002538B9" w:rsidP="00E816E4">
      <w:pPr>
        <w:rPr>
          <w:rFonts w:ascii="Times New Roman" w:hAnsi="Times New Roman" w:cs="Times New Roman"/>
          <w:sz w:val="28"/>
          <w:szCs w:val="28"/>
        </w:rPr>
      </w:pPr>
    </w:p>
    <w:p w14:paraId="1E6D0EA3" w14:textId="5340D103" w:rsidR="002538B9" w:rsidRPr="005B2C06" w:rsidRDefault="003C5E88" w:rsidP="00E816E4">
      <w:pPr>
        <w:rPr>
          <w:rFonts w:ascii="Times New Roman" w:hAnsi="Times New Roman" w:cs="Times New Roman"/>
          <w:sz w:val="28"/>
          <w:szCs w:val="28"/>
        </w:rPr>
      </w:pPr>
      <w:bookmarkStart w:id="30" w:name="sub_1026"/>
      <w:r w:rsidRPr="005B2C06">
        <w:rPr>
          <w:rFonts w:ascii="Times New Roman" w:hAnsi="Times New Roman" w:cs="Times New Roman"/>
          <w:sz w:val="28"/>
          <w:szCs w:val="28"/>
        </w:rPr>
        <w:t>1</w:t>
      </w:r>
      <w:r w:rsidR="000B2163" w:rsidRPr="005B2C06">
        <w:rPr>
          <w:rFonts w:ascii="Times New Roman" w:hAnsi="Times New Roman" w:cs="Times New Roman"/>
          <w:sz w:val="28"/>
          <w:szCs w:val="28"/>
        </w:rPr>
        <w:t>8</w:t>
      </w:r>
      <w:r w:rsidRPr="005B2C06">
        <w:rPr>
          <w:rFonts w:ascii="Times New Roman" w:hAnsi="Times New Roman" w:cs="Times New Roman"/>
          <w:sz w:val="28"/>
          <w:szCs w:val="28"/>
        </w:rPr>
        <w:t xml:space="preserve">. Лица, замещавшие должности муниципальной службы </w:t>
      </w:r>
      <w:r w:rsidR="000B216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могут обращаться за назначением пенсии за выслугу лет в любое время после возникновения права на нее путем подачи на имя </w:t>
      </w:r>
      <w:r w:rsidR="000B2163" w:rsidRPr="005B2C06">
        <w:rPr>
          <w:rFonts w:ascii="Times New Roman" w:hAnsi="Times New Roman" w:cs="Times New Roman"/>
          <w:sz w:val="28"/>
          <w:szCs w:val="28"/>
        </w:rPr>
        <w:t>руководителя органа местного самоуправления</w:t>
      </w:r>
      <w:r w:rsidRPr="005B2C06">
        <w:rPr>
          <w:rFonts w:ascii="Times New Roman" w:hAnsi="Times New Roman" w:cs="Times New Roman"/>
          <w:sz w:val="28"/>
          <w:szCs w:val="28"/>
        </w:rPr>
        <w:t xml:space="preserve"> соответствующего заявления о назначении пенсии за выслугу лет (далее </w:t>
      </w:r>
      <w:r w:rsidR="00FA6187">
        <w:rPr>
          <w:rFonts w:ascii="Times New Roman" w:hAnsi="Times New Roman" w:cs="Times New Roman"/>
          <w:sz w:val="28"/>
          <w:szCs w:val="28"/>
        </w:rPr>
        <w:t>–</w:t>
      </w:r>
      <w:r w:rsidRPr="005B2C06">
        <w:rPr>
          <w:rFonts w:ascii="Times New Roman" w:hAnsi="Times New Roman" w:cs="Times New Roman"/>
          <w:sz w:val="28"/>
          <w:szCs w:val="28"/>
        </w:rPr>
        <w:t xml:space="preserve"> заявление) непосредственно</w:t>
      </w:r>
      <w:r w:rsidR="00FA6187">
        <w:rPr>
          <w:rFonts w:ascii="Times New Roman" w:hAnsi="Times New Roman" w:cs="Times New Roman"/>
          <w:sz w:val="28"/>
          <w:szCs w:val="28"/>
        </w:rPr>
        <w:t>,</w:t>
      </w:r>
      <w:r w:rsidRPr="005B2C06">
        <w:rPr>
          <w:rFonts w:ascii="Times New Roman" w:hAnsi="Times New Roman" w:cs="Times New Roman"/>
          <w:sz w:val="28"/>
          <w:szCs w:val="28"/>
        </w:rPr>
        <w:t xml:space="preserve"> либо через законного представителя.</w:t>
      </w:r>
    </w:p>
    <w:p w14:paraId="58D7484C" w14:textId="35298103" w:rsidR="002538B9" w:rsidRPr="005B2C06" w:rsidRDefault="003C5E88" w:rsidP="00E816E4">
      <w:pPr>
        <w:rPr>
          <w:rFonts w:ascii="Times New Roman" w:hAnsi="Times New Roman" w:cs="Times New Roman"/>
          <w:sz w:val="28"/>
          <w:szCs w:val="28"/>
        </w:rPr>
      </w:pPr>
      <w:bookmarkStart w:id="31" w:name="sub_1035"/>
      <w:bookmarkEnd w:id="30"/>
      <w:r w:rsidRPr="005B2C06">
        <w:rPr>
          <w:rFonts w:ascii="Times New Roman" w:hAnsi="Times New Roman" w:cs="Times New Roman"/>
          <w:sz w:val="28"/>
          <w:szCs w:val="28"/>
        </w:rPr>
        <w:t>1</w:t>
      </w:r>
      <w:r w:rsidR="000B2163" w:rsidRPr="005B2C06">
        <w:rPr>
          <w:rFonts w:ascii="Times New Roman" w:hAnsi="Times New Roman" w:cs="Times New Roman"/>
          <w:sz w:val="28"/>
          <w:szCs w:val="28"/>
        </w:rPr>
        <w:t>9</w:t>
      </w:r>
      <w:r w:rsidRPr="005B2C06">
        <w:rPr>
          <w:rFonts w:ascii="Times New Roman" w:hAnsi="Times New Roman" w:cs="Times New Roman"/>
          <w:sz w:val="28"/>
          <w:szCs w:val="28"/>
        </w:rPr>
        <w:t xml:space="preserve">. К заявлению лица, замещавшего должность муниципальной службы </w:t>
      </w:r>
      <w:r w:rsidR="001B5BDC"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w:t>
      </w:r>
      <w:hyperlink w:anchor="sub_12" w:history="1">
        <w:r w:rsidRPr="005B2C06">
          <w:rPr>
            <w:rStyle w:val="a4"/>
            <w:rFonts w:ascii="Times New Roman" w:hAnsi="Times New Roman" w:cs="Times New Roman"/>
            <w:color w:val="auto"/>
            <w:sz w:val="28"/>
            <w:szCs w:val="28"/>
          </w:rPr>
          <w:t xml:space="preserve">приложение </w:t>
        </w:r>
      </w:hyperlink>
      <w:r w:rsidR="002552F2" w:rsidRPr="005B2C06">
        <w:rPr>
          <w:rFonts w:ascii="Times New Roman" w:hAnsi="Times New Roman" w:cs="Times New Roman"/>
          <w:sz w:val="28"/>
          <w:szCs w:val="28"/>
        </w:rPr>
        <w:t>1</w:t>
      </w:r>
      <w:r w:rsidRPr="005B2C06">
        <w:rPr>
          <w:rFonts w:ascii="Times New Roman" w:hAnsi="Times New Roman" w:cs="Times New Roman"/>
          <w:sz w:val="28"/>
          <w:szCs w:val="28"/>
        </w:rPr>
        <w:t xml:space="preserve"> к Положению), должны быть приложены следующие документы:</w:t>
      </w:r>
    </w:p>
    <w:p w14:paraId="55FD7794" w14:textId="77777777" w:rsidR="002538B9" w:rsidRPr="005B2C06" w:rsidRDefault="003C5E88" w:rsidP="00E816E4">
      <w:pPr>
        <w:rPr>
          <w:rFonts w:ascii="Times New Roman" w:hAnsi="Times New Roman" w:cs="Times New Roman"/>
          <w:sz w:val="28"/>
          <w:szCs w:val="28"/>
        </w:rPr>
      </w:pPr>
      <w:bookmarkStart w:id="32" w:name="sub_1027"/>
      <w:bookmarkEnd w:id="31"/>
      <w:r w:rsidRPr="005B2C06">
        <w:rPr>
          <w:rFonts w:ascii="Times New Roman" w:hAnsi="Times New Roman" w:cs="Times New Roman"/>
          <w:sz w:val="28"/>
          <w:szCs w:val="28"/>
        </w:rPr>
        <w:t>1) паспорт;</w:t>
      </w:r>
    </w:p>
    <w:p w14:paraId="77E15F26" w14:textId="77777777" w:rsidR="002538B9" w:rsidRPr="005B2C06" w:rsidRDefault="003C5E88" w:rsidP="00E816E4">
      <w:pPr>
        <w:rPr>
          <w:rFonts w:ascii="Times New Roman" w:hAnsi="Times New Roman" w:cs="Times New Roman"/>
          <w:sz w:val="28"/>
          <w:szCs w:val="28"/>
        </w:rPr>
      </w:pPr>
      <w:bookmarkStart w:id="33" w:name="sub_1028"/>
      <w:bookmarkEnd w:id="32"/>
      <w:r w:rsidRPr="005B2C06">
        <w:rPr>
          <w:rFonts w:ascii="Times New Roman" w:hAnsi="Times New Roman" w:cs="Times New Roman"/>
          <w:sz w:val="28"/>
          <w:szCs w:val="28"/>
        </w:rPr>
        <w:t>2) документ, подтверждающий регистрацию в системе индивидуального (персонифицированного) учета;</w:t>
      </w:r>
    </w:p>
    <w:bookmarkEnd w:id="33"/>
    <w:p w14:paraId="158EFDB9" w14:textId="091201C8"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3) справка о размере денежного содержания (</w:t>
      </w:r>
      <w:hyperlink w:anchor="sub_13" w:history="1">
        <w:r w:rsidRPr="005B2C06">
          <w:rPr>
            <w:rStyle w:val="a4"/>
            <w:rFonts w:ascii="Times New Roman" w:hAnsi="Times New Roman" w:cs="Times New Roman"/>
            <w:color w:val="auto"/>
            <w:sz w:val="28"/>
            <w:szCs w:val="28"/>
          </w:rPr>
          <w:t xml:space="preserve">приложение </w:t>
        </w:r>
      </w:hyperlink>
      <w:r w:rsidR="002552F2" w:rsidRPr="005B2C06">
        <w:rPr>
          <w:rFonts w:ascii="Times New Roman" w:hAnsi="Times New Roman" w:cs="Times New Roman"/>
          <w:sz w:val="28"/>
          <w:szCs w:val="28"/>
        </w:rPr>
        <w:t>2</w:t>
      </w:r>
      <w:r w:rsidRPr="005B2C06">
        <w:rPr>
          <w:rFonts w:ascii="Times New Roman" w:hAnsi="Times New Roman" w:cs="Times New Roman"/>
          <w:sz w:val="28"/>
          <w:szCs w:val="28"/>
        </w:rPr>
        <w:t xml:space="preserve"> к Положению);</w:t>
      </w:r>
    </w:p>
    <w:p w14:paraId="29A8560F" w14:textId="7AFF6C3B" w:rsidR="002538B9" w:rsidRPr="005B2C06" w:rsidRDefault="003C5E88" w:rsidP="00E816E4">
      <w:pPr>
        <w:rPr>
          <w:rFonts w:ascii="Times New Roman" w:hAnsi="Times New Roman" w:cs="Times New Roman"/>
          <w:sz w:val="28"/>
          <w:szCs w:val="28"/>
        </w:rPr>
      </w:pPr>
      <w:bookmarkStart w:id="34" w:name="sub_1030"/>
      <w:r w:rsidRPr="005B2C06">
        <w:rPr>
          <w:rFonts w:ascii="Times New Roman" w:hAnsi="Times New Roman" w:cs="Times New Roman"/>
          <w:sz w:val="28"/>
          <w:szCs w:val="28"/>
        </w:rPr>
        <w:t>4) справка о периодах работы (службы), включаемых в стаж муниципальной службы (</w:t>
      </w:r>
      <w:hyperlink w:anchor="sub_14" w:history="1">
        <w:r w:rsidRPr="005B2C06">
          <w:rPr>
            <w:rStyle w:val="a4"/>
            <w:rFonts w:ascii="Times New Roman" w:hAnsi="Times New Roman" w:cs="Times New Roman"/>
            <w:color w:val="auto"/>
            <w:sz w:val="28"/>
            <w:szCs w:val="28"/>
          </w:rPr>
          <w:t xml:space="preserve">приложение </w:t>
        </w:r>
      </w:hyperlink>
      <w:r w:rsidR="002552F2" w:rsidRPr="005B2C06">
        <w:rPr>
          <w:rFonts w:ascii="Times New Roman" w:hAnsi="Times New Roman" w:cs="Times New Roman"/>
          <w:sz w:val="28"/>
          <w:szCs w:val="28"/>
        </w:rPr>
        <w:t>3</w:t>
      </w:r>
      <w:r w:rsidRPr="005B2C06">
        <w:rPr>
          <w:rFonts w:ascii="Times New Roman" w:hAnsi="Times New Roman" w:cs="Times New Roman"/>
          <w:sz w:val="28"/>
          <w:szCs w:val="28"/>
        </w:rPr>
        <w:t xml:space="preserve"> к Положению);</w:t>
      </w:r>
    </w:p>
    <w:bookmarkEnd w:id="34"/>
    <w:p w14:paraId="73BFE069"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5) справка территориального органа Фонда пенсионного и социального страхования Российской Федерации об установлении страховой пенсии по старости (инвалидности);</w:t>
      </w:r>
    </w:p>
    <w:p w14:paraId="23111A8D" w14:textId="77777777" w:rsidR="002538B9" w:rsidRPr="005B2C06" w:rsidRDefault="003C5E88" w:rsidP="00E816E4">
      <w:pPr>
        <w:rPr>
          <w:rFonts w:ascii="Times New Roman" w:hAnsi="Times New Roman" w:cs="Times New Roman"/>
          <w:sz w:val="28"/>
          <w:szCs w:val="28"/>
        </w:rPr>
      </w:pPr>
      <w:bookmarkStart w:id="35" w:name="sub_1032"/>
      <w:r w:rsidRPr="005B2C06">
        <w:rPr>
          <w:rFonts w:ascii="Times New Roman" w:hAnsi="Times New Roman" w:cs="Times New Roman"/>
          <w:sz w:val="28"/>
          <w:szCs w:val="28"/>
        </w:rPr>
        <w:t>6) копия распоряжения (приказа) об увольнении с муниципальной службы, заверенная подписью представителя нанимателя (работодателя) либо должностного лица, которому такие полномочия предоставлены представителем нанимателя (работодателя), и печатью;</w:t>
      </w:r>
    </w:p>
    <w:p w14:paraId="6234572E" w14:textId="77777777" w:rsidR="002538B9" w:rsidRPr="005B2C06" w:rsidRDefault="003C5E88" w:rsidP="00E816E4">
      <w:pPr>
        <w:rPr>
          <w:rFonts w:ascii="Times New Roman" w:hAnsi="Times New Roman" w:cs="Times New Roman"/>
          <w:sz w:val="28"/>
          <w:szCs w:val="28"/>
        </w:rPr>
      </w:pPr>
      <w:bookmarkStart w:id="36" w:name="sub_1033"/>
      <w:bookmarkEnd w:id="35"/>
      <w:r w:rsidRPr="005B2C06">
        <w:rPr>
          <w:rFonts w:ascii="Times New Roman" w:hAnsi="Times New Roman" w:cs="Times New Roman"/>
          <w:sz w:val="28"/>
          <w:szCs w:val="28"/>
        </w:rPr>
        <w:t>7) копия трудовой книжки, заверенная подписью представителя нанимателя (работодателя) либо должностного лица, которому такие полномочия предоставлены представителем нанимателя (работодателем), и печатью;</w:t>
      </w:r>
    </w:p>
    <w:p w14:paraId="0D017640" w14:textId="2C77E7BA" w:rsidR="002538B9" w:rsidRPr="005B2C06" w:rsidRDefault="003C5E88" w:rsidP="00E816E4">
      <w:pPr>
        <w:rPr>
          <w:rFonts w:ascii="Times New Roman" w:hAnsi="Times New Roman" w:cs="Times New Roman"/>
          <w:sz w:val="28"/>
          <w:szCs w:val="28"/>
        </w:rPr>
      </w:pPr>
      <w:bookmarkStart w:id="37" w:name="sub_1034"/>
      <w:bookmarkEnd w:id="36"/>
      <w:r w:rsidRPr="005B2C06">
        <w:rPr>
          <w:rFonts w:ascii="Times New Roman" w:hAnsi="Times New Roman" w:cs="Times New Roman"/>
          <w:sz w:val="28"/>
          <w:szCs w:val="28"/>
        </w:rPr>
        <w:t>8) письменное согласие на обработку и передачу персональных данных третьим лицам (</w:t>
      </w:r>
      <w:hyperlink w:anchor="sub_15" w:history="1">
        <w:r w:rsidRPr="005B2C06">
          <w:rPr>
            <w:rStyle w:val="a4"/>
            <w:rFonts w:ascii="Times New Roman" w:hAnsi="Times New Roman" w:cs="Times New Roman"/>
            <w:color w:val="auto"/>
            <w:sz w:val="28"/>
            <w:szCs w:val="28"/>
          </w:rPr>
          <w:t xml:space="preserve">приложение </w:t>
        </w:r>
      </w:hyperlink>
      <w:r w:rsidR="002552F2" w:rsidRPr="005B2C06">
        <w:rPr>
          <w:rFonts w:ascii="Times New Roman" w:hAnsi="Times New Roman" w:cs="Times New Roman"/>
          <w:sz w:val="28"/>
          <w:szCs w:val="28"/>
        </w:rPr>
        <w:t>4</w:t>
      </w:r>
      <w:r w:rsidRPr="005B2C06">
        <w:rPr>
          <w:rFonts w:ascii="Times New Roman" w:hAnsi="Times New Roman" w:cs="Times New Roman"/>
          <w:sz w:val="28"/>
          <w:szCs w:val="28"/>
        </w:rPr>
        <w:t xml:space="preserve"> к Положению).</w:t>
      </w:r>
    </w:p>
    <w:bookmarkEnd w:id="37"/>
    <w:p w14:paraId="0C22365E" w14:textId="4A9F8955"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К заявлению лица, обратившегося за назначением пенсии за выслугу лет в связи с признанием его инвалидом, должна быть приложена справка об установлении инвалидности и о степени ограничения способности к трудовой деятельности.</w:t>
      </w:r>
    </w:p>
    <w:p w14:paraId="58081D87" w14:textId="143948C1" w:rsidR="00C31E13" w:rsidRPr="005B2C06" w:rsidRDefault="00C31E13" w:rsidP="00E816E4">
      <w:pPr>
        <w:rPr>
          <w:rFonts w:ascii="Times New Roman" w:hAnsi="Times New Roman" w:cs="Times New Roman"/>
          <w:sz w:val="28"/>
          <w:szCs w:val="28"/>
        </w:rPr>
      </w:pPr>
      <w:r w:rsidRPr="005B2C06">
        <w:rPr>
          <w:rFonts w:ascii="Times New Roman" w:hAnsi="Times New Roman" w:cs="Times New Roman"/>
          <w:sz w:val="28"/>
          <w:szCs w:val="28"/>
        </w:rPr>
        <w:t>Если гражданин не представил самостоятельно документы (их копии), указанные в подпунктах 3,</w:t>
      </w:r>
      <w:r w:rsidR="00FA6187">
        <w:rPr>
          <w:rFonts w:ascii="Times New Roman" w:hAnsi="Times New Roman" w:cs="Times New Roman"/>
          <w:sz w:val="28"/>
          <w:szCs w:val="28"/>
        </w:rPr>
        <w:t xml:space="preserve"> </w:t>
      </w:r>
      <w:r w:rsidRPr="005B2C06">
        <w:rPr>
          <w:rFonts w:ascii="Times New Roman" w:hAnsi="Times New Roman" w:cs="Times New Roman"/>
          <w:sz w:val="28"/>
          <w:szCs w:val="28"/>
        </w:rPr>
        <w:t>4,</w:t>
      </w:r>
      <w:r w:rsidR="00FA6187">
        <w:rPr>
          <w:rFonts w:ascii="Times New Roman" w:hAnsi="Times New Roman" w:cs="Times New Roman"/>
          <w:sz w:val="28"/>
          <w:szCs w:val="28"/>
        </w:rPr>
        <w:t xml:space="preserve"> </w:t>
      </w:r>
      <w:r w:rsidRPr="005B2C06">
        <w:rPr>
          <w:rFonts w:ascii="Times New Roman" w:hAnsi="Times New Roman" w:cs="Times New Roman"/>
          <w:sz w:val="28"/>
          <w:szCs w:val="28"/>
        </w:rPr>
        <w:t>6 настоящего пункта, документы запрашиваются кадровой службой в органах местного самоуправления,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78C61B5" w14:textId="7CD2313B" w:rsidR="002538B9" w:rsidRPr="005B2C06" w:rsidRDefault="001B5BDC" w:rsidP="00E816E4">
      <w:pPr>
        <w:rPr>
          <w:rFonts w:ascii="Times New Roman" w:hAnsi="Times New Roman" w:cs="Times New Roman"/>
          <w:sz w:val="28"/>
          <w:szCs w:val="28"/>
        </w:rPr>
      </w:pPr>
      <w:bookmarkStart w:id="38" w:name="sub_1036"/>
      <w:r w:rsidRPr="005B2C06">
        <w:rPr>
          <w:rFonts w:ascii="Times New Roman" w:hAnsi="Times New Roman" w:cs="Times New Roman"/>
          <w:sz w:val="28"/>
          <w:szCs w:val="28"/>
        </w:rPr>
        <w:t>20</w:t>
      </w:r>
      <w:r w:rsidR="003C5E88" w:rsidRPr="005B2C06">
        <w:rPr>
          <w:rFonts w:ascii="Times New Roman" w:hAnsi="Times New Roman" w:cs="Times New Roman"/>
          <w:sz w:val="28"/>
          <w:szCs w:val="28"/>
        </w:rPr>
        <w:t xml:space="preserve">. В случае наличия у лица права на пенсию за выслугу лет в соответствии с </w:t>
      </w:r>
      <w:hyperlink w:anchor="sub_1003" w:history="1">
        <w:r w:rsidR="003C5E88" w:rsidRPr="005B2C06">
          <w:rPr>
            <w:rStyle w:val="a4"/>
            <w:rFonts w:ascii="Times New Roman" w:hAnsi="Times New Roman" w:cs="Times New Roman"/>
            <w:color w:val="auto"/>
            <w:sz w:val="28"/>
            <w:szCs w:val="28"/>
          </w:rPr>
          <w:t>пунктом 3</w:t>
        </w:r>
      </w:hyperlink>
      <w:r w:rsidR="003C5E88" w:rsidRPr="005B2C06">
        <w:rPr>
          <w:rFonts w:ascii="Times New Roman" w:hAnsi="Times New Roman" w:cs="Times New Roman"/>
          <w:sz w:val="28"/>
          <w:szCs w:val="28"/>
        </w:rPr>
        <w:t xml:space="preserve"> Положения, а также права на пенсию за выслугу лет в иных органах, указанных в </w:t>
      </w:r>
      <w:hyperlink w:anchor="sub_1017" w:history="1">
        <w:r w:rsidR="003C5E88" w:rsidRPr="005B2C06">
          <w:rPr>
            <w:rStyle w:val="a4"/>
            <w:rFonts w:ascii="Times New Roman" w:hAnsi="Times New Roman" w:cs="Times New Roman"/>
            <w:color w:val="auto"/>
            <w:sz w:val="28"/>
            <w:szCs w:val="28"/>
          </w:rPr>
          <w:t xml:space="preserve">пункте </w:t>
        </w:r>
      </w:hyperlink>
      <w:r w:rsidR="006609C9" w:rsidRPr="005B2C06">
        <w:rPr>
          <w:rFonts w:ascii="Times New Roman" w:hAnsi="Times New Roman" w:cs="Times New Roman"/>
          <w:sz w:val="28"/>
          <w:szCs w:val="28"/>
        </w:rPr>
        <w:t>14</w:t>
      </w:r>
      <w:r w:rsidR="003C5E88" w:rsidRPr="005B2C06">
        <w:rPr>
          <w:rFonts w:ascii="Times New Roman" w:hAnsi="Times New Roman" w:cs="Times New Roman"/>
          <w:sz w:val="28"/>
          <w:szCs w:val="28"/>
        </w:rPr>
        <w:t xml:space="preserve"> Положения, при обращении за назначением пенсии за выслугу лет к заявлению и документам, предусмотренным </w:t>
      </w:r>
      <w:hyperlink w:anchor="sub_1035" w:history="1">
        <w:r w:rsidR="006609C9" w:rsidRPr="005B2C06">
          <w:rPr>
            <w:rStyle w:val="a4"/>
            <w:rFonts w:ascii="Times New Roman" w:hAnsi="Times New Roman" w:cs="Times New Roman"/>
            <w:color w:val="auto"/>
            <w:sz w:val="28"/>
            <w:szCs w:val="28"/>
          </w:rPr>
          <w:t>пунктом</w:t>
        </w:r>
      </w:hyperlink>
      <w:r w:rsidR="006609C9" w:rsidRPr="005B2C06">
        <w:rPr>
          <w:rFonts w:ascii="Times New Roman" w:hAnsi="Times New Roman" w:cs="Times New Roman"/>
          <w:sz w:val="28"/>
          <w:szCs w:val="28"/>
        </w:rPr>
        <w:t xml:space="preserve"> 19</w:t>
      </w:r>
      <w:r w:rsidR="003C5E88" w:rsidRPr="005B2C06">
        <w:rPr>
          <w:rFonts w:ascii="Times New Roman" w:hAnsi="Times New Roman" w:cs="Times New Roman"/>
          <w:sz w:val="28"/>
          <w:szCs w:val="28"/>
        </w:rPr>
        <w:t xml:space="preserve"> Положения, должна быть приложена справка об отсутствии назначенной пенсии за выслугу лет в органах, </w:t>
      </w:r>
      <w:r w:rsidR="003C5E88" w:rsidRPr="005B2C06">
        <w:rPr>
          <w:rFonts w:ascii="Times New Roman" w:hAnsi="Times New Roman" w:cs="Times New Roman"/>
          <w:sz w:val="28"/>
          <w:szCs w:val="28"/>
        </w:rPr>
        <w:lastRenderedPageBreak/>
        <w:t>указанных в пункте 1</w:t>
      </w:r>
      <w:r w:rsidR="006609C9" w:rsidRPr="005B2C06">
        <w:rPr>
          <w:rFonts w:ascii="Times New Roman" w:hAnsi="Times New Roman" w:cs="Times New Roman"/>
          <w:sz w:val="28"/>
          <w:szCs w:val="28"/>
        </w:rPr>
        <w:t>4</w:t>
      </w:r>
      <w:r w:rsidR="003C5E88" w:rsidRPr="005B2C06">
        <w:rPr>
          <w:rFonts w:ascii="Times New Roman" w:hAnsi="Times New Roman" w:cs="Times New Roman"/>
          <w:sz w:val="28"/>
          <w:szCs w:val="28"/>
        </w:rPr>
        <w:t xml:space="preserve"> Положения.</w:t>
      </w:r>
    </w:p>
    <w:bookmarkEnd w:id="38"/>
    <w:p w14:paraId="100991EB" w14:textId="71D2F3B5"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2</w:t>
      </w:r>
      <w:r w:rsidR="006609C9" w:rsidRPr="005B2C06">
        <w:rPr>
          <w:rFonts w:ascii="Times New Roman" w:hAnsi="Times New Roman" w:cs="Times New Roman"/>
          <w:sz w:val="28"/>
          <w:szCs w:val="28"/>
        </w:rPr>
        <w:t>1</w:t>
      </w:r>
      <w:r w:rsidRPr="005B2C06">
        <w:rPr>
          <w:rFonts w:ascii="Times New Roman" w:hAnsi="Times New Roman" w:cs="Times New Roman"/>
          <w:sz w:val="28"/>
          <w:szCs w:val="28"/>
        </w:rPr>
        <w:t xml:space="preserve">. Заявление и документы, необходимые для назначения, перерасчета размера, приостановления, возобновления, прекращения выплаты пенсии за выслугу лет, предоставляются лицом, замещавшим должность муниципальной службы </w:t>
      </w:r>
      <w:r w:rsidR="006609C9"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либо кадровыми службами органов местного самоуправления, включая отраслевые (функциональные) органы, в </w:t>
      </w:r>
      <w:r w:rsidR="004431C1" w:rsidRPr="005B2C06">
        <w:rPr>
          <w:rFonts w:ascii="Times New Roman" w:hAnsi="Times New Roman" w:cs="Times New Roman"/>
          <w:sz w:val="28"/>
          <w:szCs w:val="28"/>
        </w:rPr>
        <w:t>соответствующее</w:t>
      </w:r>
      <w:r w:rsidR="00F60A7D" w:rsidRPr="005B2C06">
        <w:rPr>
          <w:rFonts w:ascii="Times New Roman" w:hAnsi="Times New Roman" w:cs="Times New Roman"/>
          <w:sz w:val="28"/>
          <w:szCs w:val="28"/>
        </w:rPr>
        <w:t xml:space="preserve"> кадровое подразделение органа местного самоуправления Еткульского муниципального округа</w:t>
      </w:r>
      <w:r w:rsidRPr="005B2C06">
        <w:rPr>
          <w:rFonts w:ascii="Times New Roman" w:hAnsi="Times New Roman" w:cs="Times New Roman"/>
          <w:sz w:val="28"/>
          <w:szCs w:val="28"/>
        </w:rPr>
        <w:t xml:space="preserve"> и регистрируются в день подачи (получения по почте) указанных документов в специальном журнале.</w:t>
      </w:r>
    </w:p>
    <w:p w14:paraId="5A2F924D"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Если документы пересылаются по почте, то днем обращения за пенсией за выслугу лет считается дата, указанная на почтовом штемпеле организации федеральной почтовой связи по месту отправления.</w:t>
      </w:r>
    </w:p>
    <w:p w14:paraId="5BAB5AB1" w14:textId="77777777" w:rsidR="00F60A7D"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2</w:t>
      </w:r>
      <w:r w:rsidR="00F60A7D" w:rsidRPr="005B2C06">
        <w:rPr>
          <w:rFonts w:ascii="Times New Roman" w:hAnsi="Times New Roman" w:cs="Times New Roman"/>
          <w:sz w:val="28"/>
          <w:szCs w:val="28"/>
        </w:rPr>
        <w:t>2</w:t>
      </w:r>
      <w:r w:rsidRPr="005B2C06">
        <w:rPr>
          <w:rFonts w:ascii="Times New Roman" w:hAnsi="Times New Roman" w:cs="Times New Roman"/>
          <w:sz w:val="28"/>
          <w:szCs w:val="28"/>
        </w:rPr>
        <w:t>. </w:t>
      </w:r>
      <w:r w:rsidR="00F60A7D" w:rsidRPr="005B2C06">
        <w:rPr>
          <w:rFonts w:ascii="Times New Roman" w:hAnsi="Times New Roman" w:cs="Times New Roman"/>
          <w:sz w:val="28"/>
          <w:szCs w:val="28"/>
        </w:rPr>
        <w:t xml:space="preserve">Не позднее тридцати рабочих дней со дня поступления всех необходимых документов: </w:t>
      </w:r>
    </w:p>
    <w:p w14:paraId="3C6C3480" w14:textId="74A8D3CD" w:rsidR="002538B9" w:rsidRPr="005B2C06" w:rsidRDefault="00F60A7D" w:rsidP="00E816E4">
      <w:pPr>
        <w:rPr>
          <w:rFonts w:ascii="Times New Roman" w:hAnsi="Times New Roman" w:cs="Times New Roman"/>
          <w:sz w:val="28"/>
          <w:szCs w:val="28"/>
        </w:rPr>
      </w:pPr>
      <w:r w:rsidRPr="005B2C06">
        <w:rPr>
          <w:rFonts w:ascii="Times New Roman" w:hAnsi="Times New Roman" w:cs="Times New Roman"/>
          <w:sz w:val="28"/>
          <w:szCs w:val="28"/>
        </w:rPr>
        <w:t xml:space="preserve">- </w:t>
      </w:r>
      <w:r w:rsidR="004431C1" w:rsidRPr="005B2C06">
        <w:rPr>
          <w:rFonts w:ascii="Times New Roman" w:hAnsi="Times New Roman" w:cs="Times New Roman"/>
          <w:sz w:val="28"/>
          <w:szCs w:val="28"/>
        </w:rPr>
        <w:t>соответствующее</w:t>
      </w:r>
      <w:r w:rsidRPr="005B2C06">
        <w:rPr>
          <w:rFonts w:ascii="Times New Roman" w:hAnsi="Times New Roman" w:cs="Times New Roman"/>
          <w:sz w:val="28"/>
          <w:szCs w:val="28"/>
        </w:rPr>
        <w:t xml:space="preserve"> кадровое подразделение органа местного самоуправления Еткульского муниципального округа </w:t>
      </w:r>
      <w:r w:rsidR="003C5E88" w:rsidRPr="005B2C06">
        <w:rPr>
          <w:rFonts w:ascii="Times New Roman" w:hAnsi="Times New Roman" w:cs="Times New Roman"/>
          <w:sz w:val="28"/>
          <w:szCs w:val="28"/>
        </w:rPr>
        <w:t xml:space="preserve">осуществляет их проверку, готовит проект распоряжения </w:t>
      </w:r>
      <w:r w:rsidRPr="005B2C06">
        <w:rPr>
          <w:rFonts w:ascii="Times New Roman" w:hAnsi="Times New Roman" w:cs="Times New Roman"/>
          <w:sz w:val="28"/>
          <w:szCs w:val="28"/>
        </w:rPr>
        <w:t xml:space="preserve">администрации Еткульского  муниципального округа о </w:t>
      </w:r>
      <w:r w:rsidR="003C5E88" w:rsidRPr="005B2C06">
        <w:rPr>
          <w:rFonts w:ascii="Times New Roman" w:hAnsi="Times New Roman" w:cs="Times New Roman"/>
          <w:sz w:val="28"/>
          <w:szCs w:val="28"/>
        </w:rPr>
        <w:t>назначении, перерасчете размера, приостановлении, возобновлении, прекращении выплаты пенсии за выслугу лет лицам, замещавшим должности муниципальной службы в</w:t>
      </w:r>
      <w:r w:rsidRPr="005B2C06">
        <w:rPr>
          <w:rFonts w:ascii="Times New Roman" w:hAnsi="Times New Roman" w:cs="Times New Roman"/>
          <w:sz w:val="28"/>
          <w:szCs w:val="28"/>
        </w:rPr>
        <w:t xml:space="preserve"> администрации Еткульского муниципального округа, включая отраслевые (функциональные) органы</w:t>
      </w:r>
      <w:r w:rsidR="003C5E88" w:rsidRPr="005B2C06">
        <w:rPr>
          <w:rFonts w:ascii="Times New Roman" w:hAnsi="Times New Roman" w:cs="Times New Roman"/>
          <w:sz w:val="28"/>
          <w:szCs w:val="28"/>
        </w:rPr>
        <w:t xml:space="preserve">, или проект </w:t>
      </w:r>
      <w:r w:rsidRPr="005B2C06">
        <w:rPr>
          <w:rFonts w:ascii="Times New Roman" w:hAnsi="Times New Roman" w:cs="Times New Roman"/>
          <w:sz w:val="28"/>
          <w:szCs w:val="28"/>
        </w:rPr>
        <w:t>решения Собрания депутатов Еткульского муниципального округа</w:t>
      </w:r>
      <w:r w:rsidR="003C5E88" w:rsidRPr="005B2C06">
        <w:rPr>
          <w:rFonts w:ascii="Times New Roman" w:hAnsi="Times New Roman" w:cs="Times New Roman"/>
          <w:sz w:val="28"/>
          <w:szCs w:val="28"/>
        </w:rPr>
        <w:t xml:space="preserve"> о назначении, перерасчете размера, приостановлении, возобновлении, прекращении выплаты пенсии за выслугу лет лицам, замещавшим должности муниципальной службы в</w:t>
      </w:r>
      <w:r w:rsidRPr="005B2C06">
        <w:rPr>
          <w:rFonts w:ascii="Times New Roman" w:hAnsi="Times New Roman" w:cs="Times New Roman"/>
          <w:sz w:val="28"/>
          <w:szCs w:val="28"/>
        </w:rPr>
        <w:t xml:space="preserve"> Собрании депутатов Еткульского муниципального округа;</w:t>
      </w:r>
    </w:p>
    <w:p w14:paraId="74048376" w14:textId="0B0B6556" w:rsidR="00F60A7D" w:rsidRPr="005B2C06" w:rsidRDefault="00F60A7D" w:rsidP="00E816E4">
      <w:pPr>
        <w:pStyle w:val="a6"/>
        <w:spacing w:before="0"/>
        <w:ind w:left="0" w:firstLine="550"/>
        <w:rPr>
          <w:rFonts w:ascii="Times New Roman" w:hAnsi="Times New Roman" w:cs="Times New Roman"/>
          <w:color w:val="auto"/>
          <w:sz w:val="28"/>
          <w:szCs w:val="28"/>
        </w:rPr>
      </w:pPr>
      <w:bookmarkStart w:id="39" w:name="sub_1039"/>
      <w:r w:rsidRPr="005B2C06">
        <w:rPr>
          <w:rFonts w:ascii="Times New Roman" w:hAnsi="Times New Roman" w:cs="Times New Roman"/>
          <w:color w:val="auto"/>
          <w:sz w:val="28"/>
          <w:szCs w:val="28"/>
        </w:rPr>
        <w:t>- бухгалтери</w:t>
      </w:r>
      <w:r w:rsidR="009D3360" w:rsidRPr="005B2C06">
        <w:rPr>
          <w:rFonts w:ascii="Times New Roman" w:hAnsi="Times New Roman" w:cs="Times New Roman"/>
          <w:color w:val="auto"/>
          <w:sz w:val="28"/>
          <w:szCs w:val="28"/>
        </w:rPr>
        <w:t>и</w:t>
      </w:r>
      <w:r w:rsidRPr="005B2C06">
        <w:rPr>
          <w:rFonts w:ascii="Times New Roman" w:hAnsi="Times New Roman" w:cs="Times New Roman"/>
          <w:color w:val="auto"/>
          <w:sz w:val="28"/>
          <w:szCs w:val="28"/>
        </w:rPr>
        <w:t xml:space="preserve"> органов местного самоуправления Еткульского муниципального округа определяют размер пенсии за выслугу лет.</w:t>
      </w:r>
    </w:p>
    <w:bookmarkEnd w:id="39"/>
    <w:p w14:paraId="23B60923" w14:textId="7105D5FE" w:rsidR="002538B9" w:rsidRPr="005B2C06" w:rsidRDefault="003C5E88" w:rsidP="00E816E4">
      <w:pPr>
        <w:pStyle w:val="a6"/>
        <w:spacing w:before="0"/>
        <w:ind w:left="0" w:firstLine="550"/>
        <w:rPr>
          <w:rFonts w:ascii="Times New Roman" w:hAnsi="Times New Roman" w:cs="Times New Roman"/>
          <w:color w:val="auto"/>
          <w:sz w:val="28"/>
          <w:szCs w:val="28"/>
        </w:rPr>
      </w:pPr>
      <w:r w:rsidRPr="005B2C06">
        <w:rPr>
          <w:rFonts w:ascii="Times New Roman" w:hAnsi="Times New Roman" w:cs="Times New Roman"/>
          <w:color w:val="auto"/>
          <w:sz w:val="28"/>
          <w:szCs w:val="28"/>
        </w:rPr>
        <w:t>2</w:t>
      </w:r>
      <w:r w:rsidR="005C4193" w:rsidRPr="005B2C06">
        <w:rPr>
          <w:rFonts w:ascii="Times New Roman" w:hAnsi="Times New Roman" w:cs="Times New Roman"/>
          <w:color w:val="auto"/>
          <w:sz w:val="28"/>
          <w:szCs w:val="28"/>
        </w:rPr>
        <w:t>3</w:t>
      </w:r>
      <w:r w:rsidRPr="005B2C06">
        <w:rPr>
          <w:rFonts w:ascii="Times New Roman" w:hAnsi="Times New Roman" w:cs="Times New Roman"/>
          <w:color w:val="auto"/>
          <w:sz w:val="28"/>
          <w:szCs w:val="28"/>
        </w:rPr>
        <w:t>. Пенсия за выслугу лет назначается с первого числа месяца, в котором гражданин обратился за ней, но не ранее дня возникновения права на нее.</w:t>
      </w:r>
    </w:p>
    <w:p w14:paraId="19893997" w14:textId="30CA7885" w:rsidR="002538B9" w:rsidRPr="005B2C06" w:rsidRDefault="003C5E88" w:rsidP="00E816E4">
      <w:pPr>
        <w:rPr>
          <w:rFonts w:ascii="Times New Roman" w:hAnsi="Times New Roman" w:cs="Times New Roman"/>
          <w:sz w:val="28"/>
          <w:szCs w:val="28"/>
        </w:rPr>
      </w:pPr>
      <w:bookmarkStart w:id="40" w:name="sub_1099"/>
      <w:r w:rsidRPr="005B2C06">
        <w:rPr>
          <w:rFonts w:ascii="Times New Roman" w:hAnsi="Times New Roman" w:cs="Times New Roman"/>
          <w:sz w:val="28"/>
          <w:szCs w:val="28"/>
        </w:rPr>
        <w:t xml:space="preserve">В случае назначения пенсии за выслугу лет в связи с инвалидностью пенсия за выслугу лет устанавливается на срок, в течение которого лицо, замещавшее должность муниципальной службы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признано инвалидом, но не более чем до дня назначения (в том числе досрочно) страховой пенсии по старости (инвалидности).</w:t>
      </w:r>
    </w:p>
    <w:bookmarkEnd w:id="40"/>
    <w:p w14:paraId="194A0083" w14:textId="2458A8CF"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2</w:t>
      </w:r>
      <w:r w:rsidR="005C4193" w:rsidRPr="005B2C06">
        <w:rPr>
          <w:rFonts w:ascii="Times New Roman" w:hAnsi="Times New Roman" w:cs="Times New Roman"/>
          <w:sz w:val="28"/>
          <w:szCs w:val="28"/>
        </w:rPr>
        <w:t>4</w:t>
      </w:r>
      <w:r w:rsidRPr="005B2C06">
        <w:rPr>
          <w:rFonts w:ascii="Times New Roman" w:hAnsi="Times New Roman" w:cs="Times New Roman"/>
          <w:sz w:val="28"/>
          <w:szCs w:val="28"/>
        </w:rPr>
        <w:t>. Перерасчет пенсии за выслугу лет производится в следующих случаях:</w:t>
      </w:r>
    </w:p>
    <w:p w14:paraId="47026660" w14:textId="77777777" w:rsidR="002538B9" w:rsidRPr="005B2C06" w:rsidRDefault="003C5E88" w:rsidP="00E816E4">
      <w:pPr>
        <w:rPr>
          <w:rFonts w:ascii="Times New Roman" w:hAnsi="Times New Roman" w:cs="Times New Roman"/>
          <w:sz w:val="28"/>
          <w:szCs w:val="28"/>
        </w:rPr>
      </w:pPr>
      <w:bookmarkStart w:id="41" w:name="sub_1040"/>
      <w:r w:rsidRPr="005B2C06">
        <w:rPr>
          <w:rFonts w:ascii="Times New Roman" w:hAnsi="Times New Roman" w:cs="Times New Roman"/>
          <w:sz w:val="28"/>
          <w:szCs w:val="28"/>
        </w:rPr>
        <w:t>1) увеличение стажа муниципальной службы на количество лет, дающих право на перерасчет пенсии за выслугу лет (не менее одного года).</w:t>
      </w:r>
    </w:p>
    <w:bookmarkEnd w:id="41"/>
    <w:p w14:paraId="421E40F9"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Перерасчет размера пенсии за выслугу лет производится с даты подачи заявления о возобновлении ее выплаты после увольнения с муниципальной (государственной гражданской) службы с учетом всего стажа муниципальной службы, имеющегося на дату перерасчета.</w:t>
      </w:r>
    </w:p>
    <w:p w14:paraId="1DAF70F8" w14:textId="0D01D4CB"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Лицам, замещающим должности муниципальной службы </w:t>
      </w:r>
      <w:r w:rsidR="005C4193" w:rsidRPr="005B2C06">
        <w:rPr>
          <w:rFonts w:ascii="Times New Roman" w:hAnsi="Times New Roman" w:cs="Times New Roman"/>
          <w:sz w:val="28"/>
          <w:szCs w:val="28"/>
        </w:rPr>
        <w:t xml:space="preserve">Еткульского муниципального округа </w:t>
      </w:r>
      <w:r w:rsidRPr="005B2C06">
        <w:rPr>
          <w:rFonts w:ascii="Times New Roman" w:hAnsi="Times New Roman" w:cs="Times New Roman"/>
          <w:sz w:val="28"/>
          <w:szCs w:val="28"/>
        </w:rPr>
        <w:t xml:space="preserve">после назначения им пенсии за выслугу лет, в связи с чем ее выплата приостанавливалась, пенсия за выслугу лет по их заявлению устанавливается с учетом вновь замещавшихся должностей муниципальной службы </w:t>
      </w:r>
      <w:r w:rsidR="005C4193" w:rsidRPr="005B2C06">
        <w:rPr>
          <w:rFonts w:ascii="Times New Roman" w:hAnsi="Times New Roman" w:cs="Times New Roman"/>
          <w:sz w:val="28"/>
          <w:szCs w:val="28"/>
        </w:rPr>
        <w:t xml:space="preserve">Еткульского муниципального округа </w:t>
      </w:r>
      <w:r w:rsidRPr="005B2C06">
        <w:rPr>
          <w:rFonts w:ascii="Times New Roman" w:hAnsi="Times New Roman" w:cs="Times New Roman"/>
          <w:sz w:val="28"/>
          <w:szCs w:val="28"/>
        </w:rPr>
        <w:t xml:space="preserve">в соответствии с требованиями, установленными настоящим </w:t>
      </w:r>
      <w:r w:rsidRPr="005B2C06">
        <w:rPr>
          <w:rFonts w:ascii="Times New Roman" w:hAnsi="Times New Roman" w:cs="Times New Roman"/>
          <w:sz w:val="28"/>
          <w:szCs w:val="28"/>
        </w:rPr>
        <w:lastRenderedPageBreak/>
        <w:t xml:space="preserve">Положением, исходя из </w:t>
      </w:r>
      <w:r w:rsidR="005C4193" w:rsidRPr="005B2C06">
        <w:rPr>
          <w:rFonts w:ascii="Times New Roman" w:hAnsi="Times New Roman" w:cs="Times New Roman"/>
          <w:sz w:val="28"/>
          <w:szCs w:val="28"/>
        </w:rPr>
        <w:t>оклада</w:t>
      </w:r>
      <w:r w:rsidRPr="005B2C06">
        <w:rPr>
          <w:rFonts w:ascii="Times New Roman" w:hAnsi="Times New Roman" w:cs="Times New Roman"/>
          <w:sz w:val="28"/>
          <w:szCs w:val="28"/>
        </w:rPr>
        <w:t xml:space="preserve"> муниципального служащего по последней замещавшейся должности муниципальной службы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w:t>
      </w:r>
    </w:p>
    <w:p w14:paraId="6E8D8BC5" w14:textId="77777777" w:rsidR="002538B9" w:rsidRPr="005B2C06" w:rsidRDefault="003C5E88" w:rsidP="00E816E4">
      <w:pPr>
        <w:rPr>
          <w:rFonts w:ascii="Times New Roman" w:hAnsi="Times New Roman" w:cs="Times New Roman"/>
          <w:sz w:val="28"/>
          <w:szCs w:val="28"/>
        </w:rPr>
      </w:pPr>
      <w:bookmarkStart w:id="42" w:name="sub_1041"/>
      <w:r w:rsidRPr="005B2C06">
        <w:rPr>
          <w:rFonts w:ascii="Times New Roman" w:hAnsi="Times New Roman" w:cs="Times New Roman"/>
          <w:sz w:val="28"/>
          <w:szCs w:val="28"/>
        </w:rPr>
        <w:t>2) централизованного увеличения должностных окладов и (или) надбавок за классный чин муниципальным служащим.</w:t>
      </w:r>
    </w:p>
    <w:bookmarkEnd w:id="42"/>
    <w:p w14:paraId="4737EED1" w14:textId="1D330909"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В Положении под </w:t>
      </w:r>
      <w:r w:rsidRPr="005B2C06">
        <w:rPr>
          <w:rStyle w:val="a3"/>
          <w:rFonts w:ascii="Times New Roman" w:hAnsi="Times New Roman" w:cs="Times New Roman"/>
          <w:b w:val="0"/>
          <w:bCs w:val="0"/>
          <w:color w:val="auto"/>
          <w:sz w:val="28"/>
          <w:szCs w:val="28"/>
        </w:rPr>
        <w:t>централизованным увеличением должностных окладов и (или) надбавок за классный чин муниципальным служащим</w:t>
      </w:r>
      <w:r w:rsidRPr="005B2C06">
        <w:rPr>
          <w:rFonts w:ascii="Times New Roman" w:hAnsi="Times New Roman" w:cs="Times New Roman"/>
          <w:sz w:val="28"/>
          <w:szCs w:val="28"/>
        </w:rPr>
        <w:t xml:space="preserve"> понимается увеличение должностных окладов и (или) надбавок за классный чин муниципальным служащим на равный размер, установленный муниципальным правовым актом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изданным в связи с принятием правового акта Челябинской области.</w:t>
      </w:r>
    </w:p>
    <w:p w14:paraId="47D19148" w14:textId="49DAC458"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Перерасчет размера пенсии за выслугу лет при централизованном увеличении должностных окладов и (или) надбавок за классный чин производится с первого числа месяца, следующего за месяцем, в котором принято решение о централизованном увеличении должностных окладов и (или) надбавок за классный чин;</w:t>
      </w:r>
      <w:r w:rsidR="001728AA" w:rsidRPr="005B2C06">
        <w:rPr>
          <w:rFonts w:ascii="Times New Roman" w:hAnsi="Times New Roman" w:cs="Times New Roman"/>
          <w:sz w:val="28"/>
          <w:szCs w:val="28"/>
        </w:rPr>
        <w:t xml:space="preserve"> </w:t>
      </w:r>
    </w:p>
    <w:p w14:paraId="4DBF4A53" w14:textId="77777777" w:rsidR="002538B9" w:rsidRPr="005B2C06" w:rsidRDefault="003C5E88" w:rsidP="00E816E4">
      <w:pPr>
        <w:rPr>
          <w:rFonts w:ascii="Times New Roman" w:hAnsi="Times New Roman" w:cs="Times New Roman"/>
          <w:sz w:val="28"/>
          <w:szCs w:val="28"/>
        </w:rPr>
      </w:pPr>
      <w:bookmarkStart w:id="43" w:name="sub_1042"/>
      <w:r w:rsidRPr="005B2C06">
        <w:rPr>
          <w:rFonts w:ascii="Times New Roman" w:hAnsi="Times New Roman" w:cs="Times New Roman"/>
          <w:sz w:val="28"/>
          <w:szCs w:val="28"/>
        </w:rPr>
        <w:t xml:space="preserve">3) </w:t>
      </w:r>
      <w:bookmarkStart w:id="44" w:name="_Hlk222132079"/>
      <w:r w:rsidRPr="005B2C06">
        <w:rPr>
          <w:rFonts w:ascii="Times New Roman" w:hAnsi="Times New Roman" w:cs="Times New Roman"/>
          <w:sz w:val="28"/>
          <w:szCs w:val="28"/>
        </w:rPr>
        <w:t xml:space="preserve">выезда лица, которому назначена пенсия за выслугу лет, на постоянное место жительства в районы (местности), где не установлен </w:t>
      </w:r>
      <w:hyperlink r:id="rId58" w:history="1">
        <w:r w:rsidRPr="005B2C06">
          <w:rPr>
            <w:rStyle w:val="a4"/>
            <w:rFonts w:ascii="Times New Roman" w:hAnsi="Times New Roman" w:cs="Times New Roman"/>
            <w:color w:val="auto"/>
            <w:sz w:val="28"/>
            <w:szCs w:val="28"/>
          </w:rPr>
          <w:t>районный коэффициент</w:t>
        </w:r>
      </w:hyperlink>
      <w:r w:rsidRPr="005B2C06">
        <w:rPr>
          <w:rFonts w:ascii="Times New Roman" w:hAnsi="Times New Roman" w:cs="Times New Roman"/>
          <w:sz w:val="28"/>
          <w:szCs w:val="28"/>
        </w:rPr>
        <w:t>. Размер пенсии за выслугу лет при этом определяется без учета районного коэффициента.</w:t>
      </w:r>
    </w:p>
    <w:bookmarkEnd w:id="43"/>
    <w:bookmarkEnd w:id="44"/>
    <w:p w14:paraId="3E9343D2"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Перерасчет размера пенсии за выслугу лет производится с первого числа месяца, следующего за месяцем, в котором наступило соответствующее обстоятельство.</w:t>
      </w:r>
    </w:p>
    <w:p w14:paraId="02AD652C" w14:textId="5FF914C4" w:rsidR="002538B9" w:rsidRPr="005B2C06" w:rsidRDefault="003C5E88" w:rsidP="00E816E4">
      <w:pPr>
        <w:rPr>
          <w:rFonts w:ascii="Times New Roman" w:hAnsi="Times New Roman" w:cs="Times New Roman"/>
          <w:sz w:val="28"/>
          <w:szCs w:val="28"/>
        </w:rPr>
      </w:pPr>
      <w:bookmarkStart w:id="45" w:name="sub_1103"/>
      <w:r w:rsidRPr="005B2C06">
        <w:rPr>
          <w:rFonts w:ascii="Times New Roman" w:hAnsi="Times New Roman" w:cs="Times New Roman"/>
          <w:sz w:val="28"/>
          <w:szCs w:val="28"/>
        </w:rPr>
        <w:t xml:space="preserve">25.  При централизованном увеличении должностных окладов и (или) надбавок за классный чин муниципальным служащим перерасчет пенсии за выслугу лет осуществляется </w:t>
      </w:r>
      <w:r w:rsidR="005C4193" w:rsidRPr="005B2C06">
        <w:rPr>
          <w:rFonts w:ascii="Times New Roman" w:hAnsi="Times New Roman" w:cs="Times New Roman"/>
          <w:sz w:val="28"/>
          <w:szCs w:val="28"/>
        </w:rPr>
        <w:t>бухгалтериями органов местного самоуправления Еткульского муниципального округа</w:t>
      </w:r>
      <w:r w:rsidRPr="005B2C06">
        <w:rPr>
          <w:rFonts w:ascii="Times New Roman" w:hAnsi="Times New Roman" w:cs="Times New Roman"/>
          <w:sz w:val="28"/>
          <w:szCs w:val="28"/>
        </w:rPr>
        <w:t xml:space="preserve"> без подачи лицами, замещавшими должности муниципальной службы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соответствующих заявлений, исходя из размера увеличения должностного оклада и (или) надбавки за классный чин по ранее занимаемой (либо аналогичной) должности, в соответствии с муниципальным правовым актом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xml:space="preserve">, указанным в </w:t>
      </w:r>
      <w:hyperlink w:anchor="sub_1043" w:history="1">
        <w:r w:rsidRPr="005B2C06">
          <w:rPr>
            <w:rStyle w:val="a4"/>
            <w:rFonts w:ascii="Times New Roman" w:hAnsi="Times New Roman" w:cs="Times New Roman"/>
            <w:color w:val="auto"/>
            <w:sz w:val="28"/>
            <w:szCs w:val="28"/>
          </w:rPr>
          <w:t>пункте 2</w:t>
        </w:r>
      </w:hyperlink>
      <w:r w:rsidR="005C4193" w:rsidRPr="005B2C06">
        <w:rPr>
          <w:rFonts w:ascii="Times New Roman" w:hAnsi="Times New Roman" w:cs="Times New Roman"/>
          <w:sz w:val="28"/>
          <w:szCs w:val="28"/>
        </w:rPr>
        <w:t>4</w:t>
      </w:r>
      <w:r w:rsidRPr="005B2C06">
        <w:rPr>
          <w:rFonts w:ascii="Times New Roman" w:hAnsi="Times New Roman" w:cs="Times New Roman"/>
          <w:sz w:val="28"/>
          <w:szCs w:val="28"/>
        </w:rPr>
        <w:t xml:space="preserve"> настоящего Положения.</w:t>
      </w:r>
    </w:p>
    <w:bookmarkEnd w:id="45"/>
    <w:p w14:paraId="510EF8CA" w14:textId="77777777" w:rsidR="002538B9" w:rsidRPr="005B2C06" w:rsidRDefault="002538B9" w:rsidP="00E816E4">
      <w:pPr>
        <w:rPr>
          <w:rFonts w:ascii="Times New Roman" w:hAnsi="Times New Roman" w:cs="Times New Roman"/>
          <w:sz w:val="28"/>
          <w:szCs w:val="28"/>
        </w:rPr>
      </w:pPr>
    </w:p>
    <w:p w14:paraId="466B32E1" w14:textId="77777777" w:rsidR="002538B9" w:rsidRDefault="003C5E88" w:rsidP="00E816E4">
      <w:pPr>
        <w:pStyle w:val="1"/>
        <w:spacing w:before="0" w:after="0"/>
        <w:rPr>
          <w:rFonts w:ascii="Times New Roman" w:hAnsi="Times New Roman" w:cs="Times New Roman"/>
          <w:color w:val="auto"/>
          <w:sz w:val="28"/>
          <w:szCs w:val="28"/>
        </w:rPr>
      </w:pPr>
      <w:bookmarkStart w:id="46" w:name="sub_1051"/>
      <w:r w:rsidRPr="005B2C06">
        <w:rPr>
          <w:rFonts w:ascii="Times New Roman" w:hAnsi="Times New Roman" w:cs="Times New Roman"/>
          <w:color w:val="auto"/>
          <w:sz w:val="28"/>
          <w:szCs w:val="28"/>
        </w:rPr>
        <w:t>V. Организация выплаты и доставки пенсии за выслугу лет</w:t>
      </w:r>
    </w:p>
    <w:p w14:paraId="11C71FCC" w14:textId="77777777" w:rsidR="00D7505E" w:rsidRPr="00D7505E" w:rsidRDefault="00D7505E" w:rsidP="00D7505E"/>
    <w:p w14:paraId="1FCD7845" w14:textId="6A7D1710" w:rsidR="002538B9" w:rsidRPr="005B2C06" w:rsidRDefault="003C5E88" w:rsidP="00E816E4">
      <w:pPr>
        <w:rPr>
          <w:rFonts w:ascii="Times New Roman" w:hAnsi="Times New Roman" w:cs="Times New Roman"/>
          <w:sz w:val="28"/>
          <w:szCs w:val="28"/>
        </w:rPr>
      </w:pPr>
      <w:bookmarkStart w:id="47" w:name="sub_1047"/>
      <w:bookmarkEnd w:id="46"/>
      <w:r w:rsidRPr="005B2C06">
        <w:rPr>
          <w:rFonts w:ascii="Times New Roman" w:hAnsi="Times New Roman" w:cs="Times New Roman"/>
          <w:sz w:val="28"/>
          <w:szCs w:val="28"/>
        </w:rPr>
        <w:t xml:space="preserve">26. Для организации выплаты и доставки пенсии за выслугу лет в </w:t>
      </w:r>
      <w:r w:rsidR="005C4193" w:rsidRPr="005B2C06">
        <w:rPr>
          <w:rFonts w:ascii="Times New Roman" w:hAnsi="Times New Roman" w:cs="Times New Roman"/>
          <w:sz w:val="28"/>
          <w:szCs w:val="28"/>
        </w:rPr>
        <w:t>бухгалтерию органа местного самоуправления Еткульского муниципального округа</w:t>
      </w:r>
      <w:r w:rsidRPr="005B2C06">
        <w:rPr>
          <w:rFonts w:ascii="Times New Roman" w:hAnsi="Times New Roman" w:cs="Times New Roman"/>
          <w:sz w:val="28"/>
          <w:szCs w:val="28"/>
        </w:rPr>
        <w:t xml:space="preserve"> направляются копия распоряжения </w:t>
      </w:r>
      <w:r w:rsidR="005C4193" w:rsidRPr="005B2C06">
        <w:rPr>
          <w:rFonts w:ascii="Times New Roman" w:hAnsi="Times New Roman" w:cs="Times New Roman"/>
          <w:sz w:val="28"/>
          <w:szCs w:val="28"/>
        </w:rPr>
        <w:t xml:space="preserve">администрации Еткульского </w:t>
      </w:r>
      <w:r w:rsidR="004431C1" w:rsidRPr="005B2C06">
        <w:rPr>
          <w:rFonts w:ascii="Times New Roman" w:hAnsi="Times New Roman" w:cs="Times New Roman"/>
          <w:sz w:val="28"/>
          <w:szCs w:val="28"/>
        </w:rPr>
        <w:t>муниципального</w:t>
      </w:r>
      <w:r w:rsidR="005C4193" w:rsidRPr="005B2C06">
        <w:rPr>
          <w:rFonts w:ascii="Times New Roman" w:hAnsi="Times New Roman" w:cs="Times New Roman"/>
          <w:sz w:val="28"/>
          <w:szCs w:val="28"/>
        </w:rPr>
        <w:t xml:space="preserve"> округа</w:t>
      </w:r>
      <w:r w:rsidRPr="005B2C06">
        <w:rPr>
          <w:rFonts w:ascii="Times New Roman" w:hAnsi="Times New Roman" w:cs="Times New Roman"/>
          <w:sz w:val="28"/>
          <w:szCs w:val="28"/>
        </w:rPr>
        <w:t xml:space="preserve"> либо </w:t>
      </w:r>
      <w:r w:rsidR="005C4193" w:rsidRPr="005B2C06">
        <w:rPr>
          <w:rFonts w:ascii="Times New Roman" w:hAnsi="Times New Roman" w:cs="Times New Roman"/>
          <w:sz w:val="28"/>
          <w:szCs w:val="28"/>
        </w:rPr>
        <w:t>решение Собрания депутатов Еткульского муниципального округа</w:t>
      </w:r>
      <w:r w:rsidRPr="005B2C06">
        <w:rPr>
          <w:rFonts w:ascii="Times New Roman" w:hAnsi="Times New Roman" w:cs="Times New Roman"/>
          <w:sz w:val="28"/>
          <w:szCs w:val="28"/>
        </w:rPr>
        <w:t xml:space="preserve"> о назначении, перерасчете размера, приостановлении, возобновлении, прекращении выплаты пенсии за выслугу лет, копии заявления лица, замещавшего должность муниципальной службы </w:t>
      </w:r>
      <w:r w:rsidR="005C4193"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паспорта и документа, подтверждающего регистрацию в системе индивидуального (персонифицированного) учета.</w:t>
      </w:r>
    </w:p>
    <w:p w14:paraId="288BA863" w14:textId="74806BDF" w:rsidR="002538B9" w:rsidRPr="005B2C06" w:rsidRDefault="003C5E88" w:rsidP="00E816E4">
      <w:pPr>
        <w:rPr>
          <w:rFonts w:ascii="Times New Roman" w:hAnsi="Times New Roman" w:cs="Times New Roman"/>
          <w:sz w:val="28"/>
          <w:szCs w:val="28"/>
        </w:rPr>
      </w:pPr>
      <w:bookmarkStart w:id="48" w:name="sub_1048"/>
      <w:bookmarkEnd w:id="47"/>
      <w:r w:rsidRPr="005B2C06">
        <w:rPr>
          <w:rFonts w:ascii="Times New Roman" w:hAnsi="Times New Roman" w:cs="Times New Roman"/>
          <w:sz w:val="28"/>
          <w:szCs w:val="28"/>
        </w:rPr>
        <w:t xml:space="preserve">27. Пенсия за выслугу лет выплачивается в текущем месяце по месту жительства получателя пенсии за выслугу лет. Выплата пенсии за выслугу лет осуществляется </w:t>
      </w:r>
      <w:r w:rsidR="005C4193" w:rsidRPr="005B2C06">
        <w:rPr>
          <w:rFonts w:ascii="Times New Roman" w:hAnsi="Times New Roman" w:cs="Times New Roman"/>
          <w:sz w:val="28"/>
          <w:szCs w:val="28"/>
        </w:rPr>
        <w:t xml:space="preserve">путем зачисления суммы пенсии на его лицевой счет в кредитной </w:t>
      </w:r>
      <w:r w:rsidR="005C4193" w:rsidRPr="005B2C06">
        <w:rPr>
          <w:rFonts w:ascii="Times New Roman" w:hAnsi="Times New Roman" w:cs="Times New Roman"/>
          <w:sz w:val="28"/>
          <w:szCs w:val="28"/>
        </w:rPr>
        <w:lastRenderedPageBreak/>
        <w:t xml:space="preserve">организации либо </w:t>
      </w:r>
      <w:r w:rsidR="009D3360" w:rsidRPr="005B2C06">
        <w:rPr>
          <w:rFonts w:ascii="Times New Roman" w:hAnsi="Times New Roman" w:cs="Times New Roman"/>
          <w:sz w:val="28"/>
          <w:szCs w:val="28"/>
        </w:rPr>
        <w:t>в исключительных случаях</w:t>
      </w:r>
      <w:r w:rsidR="005C4193" w:rsidRPr="005B2C06">
        <w:rPr>
          <w:rFonts w:ascii="Times New Roman" w:hAnsi="Times New Roman" w:cs="Times New Roman"/>
          <w:sz w:val="28"/>
          <w:szCs w:val="28"/>
        </w:rPr>
        <w:t xml:space="preserve"> </w:t>
      </w:r>
      <w:r w:rsidRPr="005B2C06">
        <w:rPr>
          <w:rFonts w:ascii="Times New Roman" w:hAnsi="Times New Roman" w:cs="Times New Roman"/>
          <w:sz w:val="28"/>
          <w:szCs w:val="28"/>
        </w:rPr>
        <w:t>путем доставки пенсии через отделения почтовой связи.</w:t>
      </w:r>
    </w:p>
    <w:bookmarkEnd w:id="48"/>
    <w:p w14:paraId="10C7B615" w14:textId="71885421"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При смене получателем пенсии за выслугу лет места жительства в пределах Российской Федерации выплата пенсии за выслугу лет осуществляется в установленном порядке по новому месту жительства на основании личного заявления и документов о регистрации по месту жительства (пребывания), предоставляемых в </w:t>
      </w:r>
      <w:r w:rsidR="00125D96" w:rsidRPr="005B2C06">
        <w:rPr>
          <w:rFonts w:ascii="Times New Roman" w:hAnsi="Times New Roman" w:cs="Times New Roman"/>
          <w:sz w:val="28"/>
          <w:szCs w:val="28"/>
        </w:rPr>
        <w:t xml:space="preserve">соответствующий </w:t>
      </w:r>
      <w:r w:rsidR="005C4193" w:rsidRPr="005B2C06">
        <w:rPr>
          <w:rFonts w:ascii="Times New Roman" w:hAnsi="Times New Roman" w:cs="Times New Roman"/>
          <w:sz w:val="28"/>
          <w:szCs w:val="28"/>
        </w:rPr>
        <w:t>орган местного самоуправления Еткульского муниципального округа</w:t>
      </w:r>
      <w:r w:rsidRPr="005B2C06">
        <w:rPr>
          <w:rFonts w:ascii="Times New Roman" w:hAnsi="Times New Roman" w:cs="Times New Roman"/>
          <w:sz w:val="28"/>
          <w:szCs w:val="28"/>
        </w:rPr>
        <w:t>.</w:t>
      </w:r>
    </w:p>
    <w:p w14:paraId="46A1E664" w14:textId="4EB7CA5D"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28. Расходы по доставке и пересылке пенсии за выслугу лет через отделения почтовой связи осуществляются за счет средств бюджета </w:t>
      </w:r>
      <w:r w:rsidR="00125D96" w:rsidRPr="005B2C06">
        <w:rPr>
          <w:rFonts w:ascii="Times New Roman" w:hAnsi="Times New Roman" w:cs="Times New Roman"/>
          <w:sz w:val="28"/>
          <w:szCs w:val="28"/>
        </w:rPr>
        <w:t xml:space="preserve">Еткульского муниципального округа </w:t>
      </w:r>
      <w:r w:rsidRPr="005B2C06">
        <w:rPr>
          <w:rFonts w:ascii="Times New Roman" w:hAnsi="Times New Roman" w:cs="Times New Roman"/>
          <w:sz w:val="28"/>
          <w:szCs w:val="28"/>
        </w:rPr>
        <w:t>по тарифам, установленным для доставки страховых пенсий.</w:t>
      </w:r>
    </w:p>
    <w:p w14:paraId="4C1063DE" w14:textId="08E35D66"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Финансирование расходов на оплату банковских услуг осуществляется за счет средств бюджета </w:t>
      </w:r>
      <w:r w:rsidR="00125D96" w:rsidRPr="005B2C06">
        <w:rPr>
          <w:rFonts w:ascii="Times New Roman" w:hAnsi="Times New Roman" w:cs="Times New Roman"/>
          <w:sz w:val="28"/>
          <w:szCs w:val="28"/>
        </w:rPr>
        <w:t xml:space="preserve">Еткульского муниципального округа </w:t>
      </w:r>
      <w:r w:rsidRPr="005B2C06">
        <w:rPr>
          <w:rFonts w:ascii="Times New Roman" w:hAnsi="Times New Roman" w:cs="Times New Roman"/>
          <w:sz w:val="28"/>
          <w:szCs w:val="28"/>
        </w:rPr>
        <w:t>в размере не более 1,5 процента зачисленной суммы пенсии за выслугу лет.</w:t>
      </w:r>
    </w:p>
    <w:p w14:paraId="2BD417D0" w14:textId="78656FFB" w:rsidR="002538B9" w:rsidRDefault="003C5E88" w:rsidP="00E816E4">
      <w:pPr>
        <w:rPr>
          <w:rFonts w:ascii="Times New Roman" w:hAnsi="Times New Roman" w:cs="Times New Roman"/>
          <w:sz w:val="28"/>
          <w:szCs w:val="28"/>
        </w:rPr>
      </w:pPr>
      <w:bookmarkStart w:id="49" w:name="sub_1050"/>
      <w:r w:rsidRPr="005B2C06">
        <w:rPr>
          <w:rFonts w:ascii="Times New Roman" w:hAnsi="Times New Roman" w:cs="Times New Roman"/>
          <w:sz w:val="28"/>
          <w:szCs w:val="28"/>
        </w:rPr>
        <w:t xml:space="preserve">29. </w:t>
      </w:r>
      <w:r w:rsidR="00125D96" w:rsidRPr="005B2C06">
        <w:rPr>
          <w:rFonts w:ascii="Times New Roman" w:hAnsi="Times New Roman" w:cs="Times New Roman"/>
          <w:sz w:val="28"/>
          <w:szCs w:val="28"/>
        </w:rPr>
        <w:t xml:space="preserve">Кадровая служба органа местного самоуправления Еткульского муниципального округа </w:t>
      </w:r>
      <w:r w:rsidRPr="005B2C06">
        <w:rPr>
          <w:rFonts w:ascii="Times New Roman" w:hAnsi="Times New Roman" w:cs="Times New Roman"/>
          <w:sz w:val="28"/>
          <w:szCs w:val="28"/>
        </w:rPr>
        <w:t>в пятидневный срок обязан</w:t>
      </w:r>
      <w:r w:rsidR="00125D96" w:rsidRPr="005B2C06">
        <w:rPr>
          <w:rFonts w:ascii="Times New Roman" w:hAnsi="Times New Roman" w:cs="Times New Roman"/>
          <w:sz w:val="28"/>
          <w:szCs w:val="28"/>
        </w:rPr>
        <w:t>а</w:t>
      </w:r>
      <w:r w:rsidRPr="005B2C06">
        <w:rPr>
          <w:rFonts w:ascii="Times New Roman" w:hAnsi="Times New Roman" w:cs="Times New Roman"/>
          <w:sz w:val="28"/>
          <w:szCs w:val="28"/>
        </w:rPr>
        <w:t xml:space="preserve"> направить получателю пенсии за выслугу лет уведомление о размере назначенной (пересчитанной) пенсии за выслугу лет, месте и сроке ее получения.</w:t>
      </w:r>
    </w:p>
    <w:p w14:paraId="00AC7924" w14:textId="77777777" w:rsidR="00D7505E" w:rsidRPr="005B2C06" w:rsidRDefault="00D7505E" w:rsidP="00E816E4">
      <w:pPr>
        <w:rPr>
          <w:rFonts w:ascii="Times New Roman" w:hAnsi="Times New Roman" w:cs="Times New Roman"/>
          <w:sz w:val="28"/>
          <w:szCs w:val="28"/>
        </w:rPr>
      </w:pPr>
    </w:p>
    <w:p w14:paraId="270087A1" w14:textId="77777777" w:rsidR="002538B9" w:rsidRPr="005B2C06" w:rsidRDefault="003C5E88" w:rsidP="00E816E4">
      <w:pPr>
        <w:pStyle w:val="1"/>
        <w:spacing w:before="0" w:after="0"/>
        <w:rPr>
          <w:rFonts w:ascii="Times New Roman" w:hAnsi="Times New Roman" w:cs="Times New Roman"/>
          <w:color w:val="auto"/>
          <w:sz w:val="28"/>
          <w:szCs w:val="28"/>
        </w:rPr>
      </w:pPr>
      <w:bookmarkStart w:id="50" w:name="sub_1071"/>
      <w:bookmarkEnd w:id="49"/>
      <w:r w:rsidRPr="005B2C06">
        <w:rPr>
          <w:rFonts w:ascii="Times New Roman" w:hAnsi="Times New Roman" w:cs="Times New Roman"/>
          <w:color w:val="auto"/>
          <w:sz w:val="28"/>
          <w:szCs w:val="28"/>
        </w:rPr>
        <w:t>VI. Приостановление, возобновление и прекращение выплаты пенсии за выслугу лет</w:t>
      </w:r>
    </w:p>
    <w:bookmarkEnd w:id="50"/>
    <w:p w14:paraId="5A600554" w14:textId="77777777" w:rsidR="002538B9" w:rsidRPr="005B2C06" w:rsidRDefault="002538B9" w:rsidP="00E816E4">
      <w:pPr>
        <w:rPr>
          <w:rFonts w:ascii="Times New Roman" w:hAnsi="Times New Roman" w:cs="Times New Roman"/>
          <w:sz w:val="28"/>
          <w:szCs w:val="28"/>
        </w:rPr>
      </w:pPr>
    </w:p>
    <w:p w14:paraId="30B95031" w14:textId="56F852E0" w:rsidR="002538B9" w:rsidRPr="005B2C06" w:rsidRDefault="003C5E88" w:rsidP="00E816E4">
      <w:pPr>
        <w:rPr>
          <w:rFonts w:ascii="Times New Roman" w:hAnsi="Times New Roman" w:cs="Times New Roman"/>
          <w:sz w:val="28"/>
          <w:szCs w:val="28"/>
        </w:rPr>
      </w:pPr>
      <w:bookmarkStart w:id="51" w:name="sub_1056"/>
      <w:r w:rsidRPr="005B2C06">
        <w:rPr>
          <w:rFonts w:ascii="Times New Roman" w:hAnsi="Times New Roman" w:cs="Times New Roman"/>
          <w:sz w:val="28"/>
          <w:szCs w:val="28"/>
        </w:rPr>
        <w:t>30. Приостановление выплаты пенсии за выслугу лет производится в следующих случаях:</w:t>
      </w:r>
    </w:p>
    <w:p w14:paraId="50463820" w14:textId="77777777" w:rsidR="002538B9" w:rsidRPr="005B2C06" w:rsidRDefault="003C5E88" w:rsidP="00E816E4">
      <w:pPr>
        <w:rPr>
          <w:rFonts w:ascii="Times New Roman" w:hAnsi="Times New Roman" w:cs="Times New Roman"/>
          <w:sz w:val="28"/>
          <w:szCs w:val="28"/>
        </w:rPr>
      </w:pPr>
      <w:bookmarkStart w:id="52" w:name="sub_1052"/>
      <w:bookmarkEnd w:id="51"/>
      <w:r w:rsidRPr="005B2C06">
        <w:rPr>
          <w:rFonts w:ascii="Times New Roman" w:hAnsi="Times New Roman" w:cs="Times New Roman"/>
          <w:sz w:val="28"/>
          <w:szCs w:val="28"/>
        </w:rPr>
        <w:t>1) в период прохождения государственной службы Российской Федерации, трудовой деятельности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пенсий за выслугу лет в порядке, установленном для федеральных государственных (гражданских) служащих;</w:t>
      </w:r>
    </w:p>
    <w:p w14:paraId="30E3F2AD" w14:textId="77777777" w:rsidR="002538B9" w:rsidRPr="005B2C06" w:rsidRDefault="003C5E88" w:rsidP="00E816E4">
      <w:pPr>
        <w:rPr>
          <w:rFonts w:ascii="Times New Roman" w:hAnsi="Times New Roman" w:cs="Times New Roman"/>
          <w:sz w:val="28"/>
          <w:szCs w:val="28"/>
        </w:rPr>
      </w:pPr>
      <w:bookmarkStart w:id="53" w:name="sub_1053"/>
      <w:bookmarkEnd w:id="52"/>
      <w:r w:rsidRPr="005B2C06">
        <w:rPr>
          <w:rFonts w:ascii="Times New Roman" w:hAnsi="Times New Roman" w:cs="Times New Roman"/>
          <w:sz w:val="28"/>
          <w:szCs w:val="28"/>
        </w:rPr>
        <w:t>2) при замещении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замещаемой на постоянной основе, должности муниципальной службы;</w:t>
      </w:r>
    </w:p>
    <w:p w14:paraId="33E1A287" w14:textId="77777777" w:rsidR="002538B9" w:rsidRPr="005B2C06" w:rsidRDefault="003C5E88" w:rsidP="00E816E4">
      <w:pPr>
        <w:rPr>
          <w:rFonts w:ascii="Times New Roman" w:hAnsi="Times New Roman" w:cs="Times New Roman"/>
          <w:sz w:val="28"/>
          <w:szCs w:val="28"/>
        </w:rPr>
      </w:pPr>
      <w:bookmarkStart w:id="54" w:name="sub_1054"/>
      <w:bookmarkEnd w:id="53"/>
      <w:r w:rsidRPr="005B2C06">
        <w:rPr>
          <w:rFonts w:ascii="Times New Roman" w:hAnsi="Times New Roman" w:cs="Times New Roman"/>
          <w:sz w:val="28"/>
          <w:szCs w:val="28"/>
        </w:rPr>
        <w:t>3) при неполучении пенсии за выслугу лет путем доставки через отделения почтовой связи в течение шести месяцев подряд - начиная с первого числа месяца, следующего за месяцем, в котором истек указанный срок;</w:t>
      </w:r>
    </w:p>
    <w:bookmarkEnd w:id="54"/>
    <w:p w14:paraId="52ED5DA5" w14:textId="508E2B9E"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4) при </w:t>
      </w:r>
      <w:r w:rsidR="00216CFE" w:rsidRPr="005B2C06">
        <w:rPr>
          <w:rFonts w:ascii="Times New Roman" w:hAnsi="Times New Roman" w:cs="Times New Roman"/>
          <w:sz w:val="28"/>
          <w:szCs w:val="28"/>
        </w:rPr>
        <w:t>непредставлении</w:t>
      </w:r>
      <w:r w:rsidRPr="005B2C06">
        <w:rPr>
          <w:rFonts w:ascii="Times New Roman" w:hAnsi="Times New Roman" w:cs="Times New Roman"/>
          <w:sz w:val="28"/>
          <w:szCs w:val="28"/>
        </w:rPr>
        <w:t xml:space="preserve"> лицом, являющимся получателем пенсии за выслугу лет, документов, подтверждающих переосвидетельствование федеральным учреждением медико-социальной экспертизы его инвалидности, либо назначении лицу, замещавшему должность муниципальной службы </w:t>
      </w:r>
      <w:r w:rsidR="00125D96"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 (в том числе досрочно) страховой пенсии по старости (инвалидности).</w:t>
      </w:r>
    </w:p>
    <w:p w14:paraId="772E629F" w14:textId="77777777" w:rsidR="002538B9" w:rsidRPr="005B2C06" w:rsidRDefault="003C5E88" w:rsidP="00E816E4">
      <w:pPr>
        <w:rPr>
          <w:rFonts w:ascii="Times New Roman" w:hAnsi="Times New Roman" w:cs="Times New Roman"/>
          <w:sz w:val="28"/>
          <w:szCs w:val="28"/>
        </w:rPr>
      </w:pPr>
      <w:bookmarkStart w:id="55" w:name="sub_1057"/>
      <w:r w:rsidRPr="005B2C06">
        <w:rPr>
          <w:rFonts w:ascii="Times New Roman" w:hAnsi="Times New Roman" w:cs="Times New Roman"/>
          <w:sz w:val="28"/>
          <w:szCs w:val="28"/>
        </w:rPr>
        <w:t xml:space="preserve">31. Приостановление выплаты пенсии за выслугу лет производится со дня возникновения обстоятельств, указанных в </w:t>
      </w:r>
      <w:hyperlink w:anchor="sub_1056" w:history="1">
        <w:r w:rsidRPr="005B2C06">
          <w:rPr>
            <w:rStyle w:val="a4"/>
            <w:rFonts w:ascii="Times New Roman" w:hAnsi="Times New Roman" w:cs="Times New Roman"/>
            <w:color w:val="auto"/>
            <w:sz w:val="28"/>
            <w:szCs w:val="28"/>
          </w:rPr>
          <w:t>пункте 30</w:t>
        </w:r>
      </w:hyperlink>
      <w:r w:rsidRPr="005B2C06">
        <w:rPr>
          <w:rFonts w:ascii="Times New Roman" w:hAnsi="Times New Roman" w:cs="Times New Roman"/>
          <w:sz w:val="28"/>
          <w:szCs w:val="28"/>
        </w:rPr>
        <w:t xml:space="preserve"> Положения.</w:t>
      </w:r>
    </w:p>
    <w:p w14:paraId="568424C2" w14:textId="16707E55" w:rsidR="002538B9" w:rsidRPr="005B2C06" w:rsidRDefault="003C5E88" w:rsidP="00E816E4">
      <w:pPr>
        <w:rPr>
          <w:rFonts w:ascii="Times New Roman" w:hAnsi="Times New Roman" w:cs="Times New Roman"/>
          <w:sz w:val="28"/>
          <w:szCs w:val="28"/>
        </w:rPr>
      </w:pPr>
      <w:bookmarkStart w:id="56" w:name="sub_1104"/>
      <w:bookmarkEnd w:id="55"/>
      <w:r w:rsidRPr="005B2C06">
        <w:rPr>
          <w:rFonts w:ascii="Times New Roman" w:hAnsi="Times New Roman" w:cs="Times New Roman"/>
          <w:sz w:val="28"/>
          <w:szCs w:val="28"/>
        </w:rPr>
        <w:t xml:space="preserve">32. При устранении обстоятельств, указанных в </w:t>
      </w:r>
      <w:hyperlink w:anchor="sub_1056" w:history="1">
        <w:r w:rsidRPr="005B2C06">
          <w:rPr>
            <w:rStyle w:val="a4"/>
            <w:rFonts w:ascii="Times New Roman" w:hAnsi="Times New Roman" w:cs="Times New Roman"/>
            <w:color w:val="auto"/>
            <w:sz w:val="28"/>
            <w:szCs w:val="28"/>
          </w:rPr>
          <w:t>пункте 30</w:t>
        </w:r>
      </w:hyperlink>
      <w:r w:rsidRPr="005B2C06">
        <w:rPr>
          <w:rFonts w:ascii="Times New Roman" w:hAnsi="Times New Roman" w:cs="Times New Roman"/>
          <w:sz w:val="28"/>
          <w:szCs w:val="28"/>
        </w:rPr>
        <w:t xml:space="preserve"> Положения, выплата </w:t>
      </w:r>
      <w:r w:rsidRPr="005B2C06">
        <w:rPr>
          <w:rFonts w:ascii="Times New Roman" w:hAnsi="Times New Roman" w:cs="Times New Roman"/>
          <w:sz w:val="28"/>
          <w:szCs w:val="28"/>
        </w:rPr>
        <w:lastRenderedPageBreak/>
        <w:t xml:space="preserve">пенсии за выслугу лет возобновляется на основании распоряжения </w:t>
      </w:r>
      <w:r w:rsidR="00125D96" w:rsidRPr="005B2C06">
        <w:rPr>
          <w:rFonts w:ascii="Times New Roman" w:hAnsi="Times New Roman" w:cs="Times New Roman"/>
          <w:sz w:val="28"/>
          <w:szCs w:val="28"/>
        </w:rPr>
        <w:t>(решения)</w:t>
      </w:r>
      <w:r w:rsidR="00216CFE" w:rsidRPr="005B2C06">
        <w:rPr>
          <w:rFonts w:ascii="Times New Roman" w:hAnsi="Times New Roman" w:cs="Times New Roman"/>
          <w:sz w:val="28"/>
          <w:szCs w:val="28"/>
        </w:rPr>
        <w:t xml:space="preserve"> соответствующего</w:t>
      </w:r>
      <w:r w:rsidR="0048461A" w:rsidRPr="005B2C06">
        <w:rPr>
          <w:rFonts w:ascii="Times New Roman" w:hAnsi="Times New Roman" w:cs="Times New Roman"/>
          <w:sz w:val="28"/>
          <w:szCs w:val="28"/>
        </w:rPr>
        <w:t xml:space="preserve"> </w:t>
      </w:r>
      <w:r w:rsidR="00216CFE" w:rsidRPr="005B2C06">
        <w:rPr>
          <w:rFonts w:ascii="Times New Roman" w:hAnsi="Times New Roman" w:cs="Times New Roman"/>
          <w:sz w:val="28"/>
          <w:szCs w:val="28"/>
        </w:rPr>
        <w:t xml:space="preserve">органа местного самоуправления </w:t>
      </w:r>
      <w:r w:rsidR="00125D96" w:rsidRPr="005B2C06">
        <w:rPr>
          <w:rFonts w:ascii="Times New Roman" w:hAnsi="Times New Roman" w:cs="Times New Roman"/>
          <w:sz w:val="28"/>
          <w:szCs w:val="28"/>
        </w:rPr>
        <w:t>Еткульского муниципального округа</w:t>
      </w:r>
      <w:r w:rsidRPr="005B2C06">
        <w:rPr>
          <w:rFonts w:ascii="Times New Roman" w:hAnsi="Times New Roman" w:cs="Times New Roman"/>
          <w:sz w:val="28"/>
          <w:szCs w:val="28"/>
        </w:rPr>
        <w:t>.</w:t>
      </w:r>
    </w:p>
    <w:bookmarkEnd w:id="56"/>
    <w:p w14:paraId="6651E26F"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 xml:space="preserve">33. Возобновление выплаты пенсии за выслугу лет производится со дня, следующего за днем увольнения с должности, указанной в </w:t>
      </w:r>
      <w:hyperlink w:anchor="sub_1052" w:history="1">
        <w:r w:rsidRPr="005B2C06">
          <w:rPr>
            <w:rStyle w:val="a4"/>
            <w:rFonts w:ascii="Times New Roman" w:hAnsi="Times New Roman" w:cs="Times New Roman"/>
            <w:color w:val="auto"/>
            <w:sz w:val="28"/>
            <w:szCs w:val="28"/>
          </w:rPr>
          <w:t>подпунктах 1)</w:t>
        </w:r>
      </w:hyperlink>
      <w:r w:rsidRPr="005B2C06">
        <w:rPr>
          <w:rFonts w:ascii="Times New Roman" w:hAnsi="Times New Roman" w:cs="Times New Roman"/>
          <w:sz w:val="28"/>
          <w:szCs w:val="28"/>
        </w:rPr>
        <w:t xml:space="preserve">, </w:t>
      </w:r>
      <w:hyperlink w:anchor="sub_1053" w:history="1">
        <w:r w:rsidRPr="005B2C06">
          <w:rPr>
            <w:rStyle w:val="a4"/>
            <w:rFonts w:ascii="Times New Roman" w:hAnsi="Times New Roman" w:cs="Times New Roman"/>
            <w:color w:val="auto"/>
            <w:sz w:val="28"/>
            <w:szCs w:val="28"/>
          </w:rPr>
          <w:t>2) пункта 30</w:t>
        </w:r>
      </w:hyperlink>
      <w:r w:rsidRPr="005B2C06">
        <w:rPr>
          <w:rFonts w:ascii="Times New Roman" w:hAnsi="Times New Roman" w:cs="Times New Roman"/>
          <w:sz w:val="28"/>
          <w:szCs w:val="28"/>
        </w:rPr>
        <w:t xml:space="preserve"> Положения, либо с первого числа месяца, следующего за месяцем, в котором наступили обстоятельства, влекущие за собой приостановление при неполучении пенсии за выслугу лет, на основании заявления лица, являющегося получателем пенсии за выслугу лет, и документов территориального органа Фонда пенсионного и социального страхования Российской Федерации об установлении страховой пенсии по старости (инвалидности); копии распоряжения (приказа) об увольнении с должности, указанной в подпунктах 1), 2) пункта 30 Положения, заверенной подписью представителя нанимателя (работодателя) либо уполномоченного им должностного лица, и печатью; копии трудовой книжки и (или) паспорта.</w:t>
      </w:r>
    </w:p>
    <w:p w14:paraId="479F6EA0"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34. В случае обращения лица, являющегося получателем пенсии за выслугу лет, с заявлением и документами, подтверждающими переосвидетельствование федеральным учреждением медико-социальной экспертизы его инвалидности, в течение трех месяцев начиная с первого числа месяца, следующего за месяцем, в котором истек срок его инвалидности, и (или) документами, подтверждающими назначение (в том числе досрочно) страховой пенсии по старости (инвалидности), выплата пенсии за выслугу лет возобновляется со дня, с которого это лицо вновь признано инвалидом, либо со дня назначения (в том числе досрочно) страховой пенсии по старости (инвалидности).</w:t>
      </w:r>
    </w:p>
    <w:p w14:paraId="7480C6CE" w14:textId="195DA82D" w:rsidR="002538B9" w:rsidRPr="005B2C06" w:rsidRDefault="001E041E" w:rsidP="00E816E4">
      <w:pPr>
        <w:rPr>
          <w:rFonts w:ascii="Times New Roman" w:hAnsi="Times New Roman" w:cs="Times New Roman"/>
          <w:sz w:val="28"/>
          <w:szCs w:val="28"/>
        </w:rPr>
      </w:pPr>
      <w:r w:rsidRPr="005B2C06">
        <w:rPr>
          <w:rFonts w:ascii="Times New Roman" w:hAnsi="Times New Roman" w:cs="Times New Roman"/>
          <w:sz w:val="28"/>
          <w:szCs w:val="28"/>
        </w:rPr>
        <w:t xml:space="preserve"> </w:t>
      </w:r>
      <w:r w:rsidR="003C5E88" w:rsidRPr="005B2C06">
        <w:rPr>
          <w:rFonts w:ascii="Times New Roman" w:hAnsi="Times New Roman" w:cs="Times New Roman"/>
          <w:sz w:val="28"/>
          <w:szCs w:val="28"/>
        </w:rPr>
        <w:t xml:space="preserve">35. Выплата пенсии за выслугу лет в связи с инвалидностью возобновляется на срок, указанный в </w:t>
      </w:r>
      <w:hyperlink w:anchor="sub_1099" w:history="1">
        <w:r w:rsidR="003C5E88" w:rsidRPr="005B2C06">
          <w:rPr>
            <w:rStyle w:val="a4"/>
            <w:rFonts w:ascii="Times New Roman" w:hAnsi="Times New Roman" w:cs="Times New Roman"/>
            <w:color w:val="auto"/>
            <w:sz w:val="28"/>
            <w:szCs w:val="28"/>
          </w:rPr>
          <w:t xml:space="preserve">абзаце втором пункта </w:t>
        </w:r>
      </w:hyperlink>
      <w:r w:rsidRPr="005B2C06">
        <w:rPr>
          <w:rFonts w:ascii="Times New Roman" w:hAnsi="Times New Roman" w:cs="Times New Roman"/>
          <w:sz w:val="28"/>
          <w:szCs w:val="28"/>
        </w:rPr>
        <w:t>23</w:t>
      </w:r>
      <w:r w:rsidR="003C5E88" w:rsidRPr="005B2C06">
        <w:rPr>
          <w:rFonts w:ascii="Times New Roman" w:hAnsi="Times New Roman" w:cs="Times New Roman"/>
          <w:sz w:val="28"/>
          <w:szCs w:val="28"/>
        </w:rPr>
        <w:t xml:space="preserve"> Положения, на основании документа, выданного территориальным органом Фонда пенсионного и социального страхования Российской Федерации.</w:t>
      </w:r>
    </w:p>
    <w:p w14:paraId="0B57BA16" w14:textId="77777777" w:rsidR="002538B9" w:rsidRPr="005B2C06" w:rsidRDefault="003C5E88" w:rsidP="00E816E4">
      <w:pPr>
        <w:rPr>
          <w:rFonts w:ascii="Times New Roman" w:hAnsi="Times New Roman" w:cs="Times New Roman"/>
          <w:sz w:val="28"/>
          <w:szCs w:val="28"/>
        </w:rPr>
      </w:pPr>
      <w:bookmarkStart w:id="57" w:name="sub_1067"/>
      <w:r w:rsidRPr="005B2C06">
        <w:rPr>
          <w:rFonts w:ascii="Times New Roman" w:hAnsi="Times New Roman" w:cs="Times New Roman"/>
          <w:sz w:val="28"/>
          <w:szCs w:val="28"/>
        </w:rPr>
        <w:t>36. Выплата пенсии за выслугу лет прекращается в следующих случаях:</w:t>
      </w:r>
    </w:p>
    <w:p w14:paraId="3F8A8B2D" w14:textId="66EDC171" w:rsidR="002538B9" w:rsidRPr="005B2C06" w:rsidRDefault="003C5E88" w:rsidP="00E816E4">
      <w:pPr>
        <w:rPr>
          <w:rFonts w:ascii="Times New Roman" w:hAnsi="Times New Roman" w:cs="Times New Roman"/>
          <w:sz w:val="28"/>
          <w:szCs w:val="28"/>
        </w:rPr>
      </w:pPr>
      <w:bookmarkStart w:id="58" w:name="sub_1062"/>
      <w:bookmarkEnd w:id="57"/>
      <w:r w:rsidRPr="005B2C06">
        <w:rPr>
          <w:rFonts w:ascii="Times New Roman" w:hAnsi="Times New Roman" w:cs="Times New Roman"/>
          <w:sz w:val="28"/>
          <w:szCs w:val="28"/>
        </w:rPr>
        <w:t>1) назначение пенсии за выслугу лет по другим основаниям, установление ежемесячного пожизненного содержания, иного ежемесячного материального обеспечения, за исключением денежных выплат в связи с награждением государственными наградами Российской Федерации, наградами Челябинской област</w:t>
      </w:r>
      <w:r w:rsidR="001E041E" w:rsidRPr="005B2C06">
        <w:rPr>
          <w:rFonts w:ascii="Times New Roman" w:hAnsi="Times New Roman" w:cs="Times New Roman"/>
          <w:sz w:val="28"/>
          <w:szCs w:val="28"/>
        </w:rPr>
        <w:t>и</w:t>
      </w:r>
      <w:r w:rsidRPr="005B2C06">
        <w:rPr>
          <w:rFonts w:ascii="Times New Roman" w:hAnsi="Times New Roman" w:cs="Times New Roman"/>
          <w:sz w:val="28"/>
          <w:szCs w:val="28"/>
        </w:rPr>
        <w:t>;</w:t>
      </w:r>
    </w:p>
    <w:p w14:paraId="410A0521" w14:textId="77777777" w:rsidR="002538B9" w:rsidRPr="005B2C06" w:rsidRDefault="003C5E88" w:rsidP="00E816E4">
      <w:pPr>
        <w:rPr>
          <w:rFonts w:ascii="Times New Roman" w:hAnsi="Times New Roman" w:cs="Times New Roman"/>
          <w:sz w:val="28"/>
          <w:szCs w:val="28"/>
        </w:rPr>
      </w:pPr>
      <w:bookmarkStart w:id="59" w:name="sub_1063"/>
      <w:bookmarkEnd w:id="58"/>
      <w:r w:rsidRPr="005B2C06">
        <w:rPr>
          <w:rFonts w:ascii="Times New Roman" w:hAnsi="Times New Roman" w:cs="Times New Roman"/>
          <w:sz w:val="28"/>
          <w:szCs w:val="28"/>
        </w:rPr>
        <w:t>2) выезд на постоянное место жительства за пределы Российской Федерации;</w:t>
      </w:r>
    </w:p>
    <w:p w14:paraId="38739D47" w14:textId="77777777" w:rsidR="002538B9" w:rsidRPr="005B2C06" w:rsidRDefault="003C5E88" w:rsidP="00E816E4">
      <w:pPr>
        <w:rPr>
          <w:rFonts w:ascii="Times New Roman" w:hAnsi="Times New Roman" w:cs="Times New Roman"/>
          <w:sz w:val="28"/>
          <w:szCs w:val="28"/>
        </w:rPr>
      </w:pPr>
      <w:bookmarkStart w:id="60" w:name="sub_1064"/>
      <w:bookmarkEnd w:id="59"/>
      <w:r w:rsidRPr="005B2C06">
        <w:rPr>
          <w:rFonts w:ascii="Times New Roman" w:hAnsi="Times New Roman" w:cs="Times New Roman"/>
          <w:sz w:val="28"/>
          <w:szCs w:val="28"/>
        </w:rPr>
        <w:t>3) истечение срока признания получателя пенсии за выслугу лет инвалидом;</w:t>
      </w:r>
    </w:p>
    <w:bookmarkEnd w:id="60"/>
    <w:p w14:paraId="4715AFFD" w14:textId="68062A95"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4) </w:t>
      </w:r>
      <w:r w:rsidR="00216CFE" w:rsidRPr="005B2C06">
        <w:rPr>
          <w:rFonts w:ascii="Times New Roman" w:hAnsi="Times New Roman" w:cs="Times New Roman"/>
          <w:sz w:val="28"/>
          <w:szCs w:val="28"/>
        </w:rPr>
        <w:t>непредставление</w:t>
      </w:r>
      <w:r w:rsidRPr="005B2C06">
        <w:rPr>
          <w:rFonts w:ascii="Times New Roman" w:hAnsi="Times New Roman" w:cs="Times New Roman"/>
          <w:sz w:val="28"/>
          <w:szCs w:val="28"/>
        </w:rPr>
        <w:t xml:space="preserve"> по истечении срока, установленного в </w:t>
      </w:r>
      <w:hyperlink w:anchor="sub_1060" w:history="1">
        <w:r w:rsidRPr="005B2C06">
          <w:rPr>
            <w:rStyle w:val="a4"/>
            <w:rFonts w:ascii="Times New Roman" w:hAnsi="Times New Roman" w:cs="Times New Roman"/>
            <w:color w:val="auto"/>
            <w:sz w:val="28"/>
            <w:szCs w:val="28"/>
          </w:rPr>
          <w:t>пункте 34</w:t>
        </w:r>
      </w:hyperlink>
      <w:r w:rsidRPr="005B2C06">
        <w:rPr>
          <w:rFonts w:ascii="Times New Roman" w:hAnsi="Times New Roman" w:cs="Times New Roman"/>
          <w:sz w:val="28"/>
          <w:szCs w:val="28"/>
        </w:rPr>
        <w:t xml:space="preserve"> Положения, лицом, являющимся получателем пенсии за выслугу лет, заявления и документов, подтверждающих переосвидетельствование его инвалидности федеральным учреждением медико-социальной экспертизы, либо назначение (в том числе досрочно) страховой пенсии по старости (инвалидности), либо достижение возраста, предусмотренного </w:t>
      </w:r>
      <w:hyperlink r:id="rId59" w:history="1">
        <w:r w:rsidRPr="005B2C06">
          <w:rPr>
            <w:rStyle w:val="a4"/>
            <w:rFonts w:ascii="Times New Roman" w:hAnsi="Times New Roman" w:cs="Times New Roman"/>
            <w:color w:val="auto"/>
            <w:sz w:val="28"/>
            <w:szCs w:val="28"/>
          </w:rPr>
          <w:t>статьей 8</w:t>
        </w:r>
      </w:hyperlink>
      <w:r w:rsidRPr="005B2C06">
        <w:rPr>
          <w:rFonts w:ascii="Times New Roman" w:hAnsi="Times New Roman" w:cs="Times New Roman"/>
          <w:sz w:val="28"/>
          <w:szCs w:val="28"/>
        </w:rPr>
        <w:t xml:space="preserve"> Федерального закона от 28 декабря 2013 года </w:t>
      </w:r>
      <w:r w:rsidR="001E041E" w:rsidRPr="005B2C06">
        <w:rPr>
          <w:rFonts w:ascii="Times New Roman" w:hAnsi="Times New Roman" w:cs="Times New Roman"/>
          <w:sz w:val="28"/>
          <w:szCs w:val="28"/>
        </w:rPr>
        <w:t xml:space="preserve">№ </w:t>
      </w:r>
      <w:r w:rsidRPr="005B2C06">
        <w:rPr>
          <w:rFonts w:ascii="Times New Roman" w:hAnsi="Times New Roman" w:cs="Times New Roman"/>
          <w:sz w:val="28"/>
          <w:szCs w:val="28"/>
        </w:rPr>
        <w:t xml:space="preserve">400-ФЗ </w:t>
      </w:r>
      <w:r w:rsidR="001E041E" w:rsidRPr="005B2C06">
        <w:rPr>
          <w:rFonts w:ascii="Times New Roman" w:hAnsi="Times New Roman" w:cs="Times New Roman"/>
          <w:sz w:val="28"/>
          <w:szCs w:val="28"/>
        </w:rPr>
        <w:t>«</w:t>
      </w:r>
      <w:r w:rsidRPr="005B2C06">
        <w:rPr>
          <w:rFonts w:ascii="Times New Roman" w:hAnsi="Times New Roman" w:cs="Times New Roman"/>
          <w:sz w:val="28"/>
          <w:szCs w:val="28"/>
        </w:rPr>
        <w:t>О страховых пенсиях</w:t>
      </w:r>
      <w:r w:rsidR="001E041E" w:rsidRPr="005B2C06">
        <w:rPr>
          <w:rFonts w:ascii="Times New Roman" w:hAnsi="Times New Roman" w:cs="Times New Roman"/>
          <w:sz w:val="28"/>
          <w:szCs w:val="28"/>
        </w:rPr>
        <w:t>»</w:t>
      </w:r>
      <w:r w:rsidRPr="005B2C06">
        <w:rPr>
          <w:rFonts w:ascii="Times New Roman" w:hAnsi="Times New Roman" w:cs="Times New Roman"/>
          <w:sz w:val="28"/>
          <w:szCs w:val="28"/>
        </w:rPr>
        <w:t>;</w:t>
      </w:r>
    </w:p>
    <w:p w14:paraId="260D66B6" w14:textId="77777777" w:rsidR="002538B9" w:rsidRPr="005B2C06" w:rsidRDefault="003C5E88" w:rsidP="00E816E4">
      <w:pPr>
        <w:rPr>
          <w:rFonts w:ascii="Times New Roman" w:hAnsi="Times New Roman" w:cs="Times New Roman"/>
          <w:sz w:val="28"/>
          <w:szCs w:val="28"/>
        </w:rPr>
      </w:pPr>
      <w:bookmarkStart w:id="61" w:name="sub_1066"/>
      <w:r w:rsidRPr="005B2C06">
        <w:rPr>
          <w:rFonts w:ascii="Times New Roman" w:hAnsi="Times New Roman" w:cs="Times New Roman"/>
          <w:sz w:val="28"/>
          <w:szCs w:val="28"/>
        </w:rPr>
        <w:t>5) смерть получателя пенсии за выслугу лет.</w:t>
      </w:r>
    </w:p>
    <w:p w14:paraId="6B2A19E0" w14:textId="77777777" w:rsidR="002538B9" w:rsidRPr="005B2C06" w:rsidRDefault="003C5E88" w:rsidP="00E816E4">
      <w:pPr>
        <w:rPr>
          <w:rFonts w:ascii="Times New Roman" w:hAnsi="Times New Roman" w:cs="Times New Roman"/>
          <w:sz w:val="28"/>
          <w:szCs w:val="28"/>
        </w:rPr>
      </w:pPr>
      <w:bookmarkStart w:id="62" w:name="sub_1070"/>
      <w:bookmarkEnd w:id="61"/>
      <w:r w:rsidRPr="005B2C06">
        <w:rPr>
          <w:rFonts w:ascii="Times New Roman" w:hAnsi="Times New Roman" w:cs="Times New Roman"/>
          <w:sz w:val="28"/>
          <w:szCs w:val="28"/>
        </w:rPr>
        <w:t>37. Прекращение выплаты пенсии за выслугу лет производится:</w:t>
      </w:r>
    </w:p>
    <w:p w14:paraId="492F8456" w14:textId="77777777" w:rsidR="002538B9" w:rsidRPr="005B2C06" w:rsidRDefault="003C5E88" w:rsidP="00E816E4">
      <w:pPr>
        <w:rPr>
          <w:rFonts w:ascii="Times New Roman" w:hAnsi="Times New Roman" w:cs="Times New Roman"/>
          <w:sz w:val="28"/>
          <w:szCs w:val="28"/>
        </w:rPr>
      </w:pPr>
      <w:bookmarkStart w:id="63" w:name="sub_1068"/>
      <w:bookmarkEnd w:id="62"/>
      <w:r w:rsidRPr="005B2C06">
        <w:rPr>
          <w:rFonts w:ascii="Times New Roman" w:hAnsi="Times New Roman" w:cs="Times New Roman"/>
          <w:sz w:val="28"/>
          <w:szCs w:val="28"/>
        </w:rPr>
        <w:t xml:space="preserve">1) со дня наступления обстоятельств, указанных в </w:t>
      </w:r>
      <w:hyperlink w:anchor="sub_1062" w:history="1">
        <w:r w:rsidRPr="005B2C06">
          <w:rPr>
            <w:rStyle w:val="a4"/>
            <w:rFonts w:ascii="Times New Roman" w:hAnsi="Times New Roman" w:cs="Times New Roman"/>
            <w:color w:val="auto"/>
            <w:sz w:val="28"/>
            <w:szCs w:val="28"/>
          </w:rPr>
          <w:t>подпунктах 1) - 4) пункта 36</w:t>
        </w:r>
      </w:hyperlink>
      <w:r w:rsidRPr="005B2C06">
        <w:rPr>
          <w:rFonts w:ascii="Times New Roman" w:hAnsi="Times New Roman" w:cs="Times New Roman"/>
          <w:sz w:val="28"/>
          <w:szCs w:val="28"/>
        </w:rPr>
        <w:t xml:space="preserve"> Положения;</w:t>
      </w:r>
    </w:p>
    <w:p w14:paraId="3EF4A8B1" w14:textId="77777777" w:rsidR="002538B9" w:rsidRDefault="003C5E88" w:rsidP="00E816E4">
      <w:pPr>
        <w:rPr>
          <w:rFonts w:ascii="Times New Roman" w:hAnsi="Times New Roman" w:cs="Times New Roman"/>
          <w:sz w:val="28"/>
          <w:szCs w:val="28"/>
        </w:rPr>
      </w:pPr>
      <w:bookmarkStart w:id="64" w:name="sub_1069"/>
      <w:bookmarkEnd w:id="63"/>
      <w:r w:rsidRPr="005B2C06">
        <w:rPr>
          <w:rFonts w:ascii="Times New Roman" w:hAnsi="Times New Roman" w:cs="Times New Roman"/>
          <w:sz w:val="28"/>
          <w:szCs w:val="28"/>
        </w:rPr>
        <w:lastRenderedPageBreak/>
        <w:t>2) с первого числа месяца, следующего за месяцем, в котором наступила смерть получателя пенсии.</w:t>
      </w:r>
    </w:p>
    <w:p w14:paraId="7DD69238" w14:textId="77777777" w:rsidR="00D7505E" w:rsidRPr="005B2C06" w:rsidRDefault="00D7505E" w:rsidP="00E816E4">
      <w:pPr>
        <w:rPr>
          <w:rFonts w:ascii="Times New Roman" w:hAnsi="Times New Roman" w:cs="Times New Roman"/>
          <w:sz w:val="28"/>
          <w:szCs w:val="28"/>
        </w:rPr>
      </w:pPr>
    </w:p>
    <w:p w14:paraId="338CC39C" w14:textId="77777777" w:rsidR="002538B9" w:rsidRPr="005B2C06" w:rsidRDefault="003C5E88" w:rsidP="00E816E4">
      <w:pPr>
        <w:pStyle w:val="1"/>
        <w:spacing w:before="0" w:after="0"/>
        <w:rPr>
          <w:rFonts w:ascii="Times New Roman" w:hAnsi="Times New Roman" w:cs="Times New Roman"/>
          <w:color w:val="auto"/>
          <w:sz w:val="28"/>
          <w:szCs w:val="28"/>
        </w:rPr>
      </w:pPr>
      <w:bookmarkStart w:id="65" w:name="sub_1073"/>
      <w:bookmarkEnd w:id="64"/>
      <w:r w:rsidRPr="005B2C06">
        <w:rPr>
          <w:rFonts w:ascii="Times New Roman" w:hAnsi="Times New Roman" w:cs="Times New Roman"/>
          <w:color w:val="auto"/>
          <w:sz w:val="28"/>
          <w:szCs w:val="28"/>
        </w:rPr>
        <w:t>VII. Удержания из пенсии за выслугу лет</w:t>
      </w:r>
    </w:p>
    <w:bookmarkEnd w:id="65"/>
    <w:p w14:paraId="3A39024D" w14:textId="77777777" w:rsidR="002538B9" w:rsidRPr="005B2C06" w:rsidRDefault="002538B9" w:rsidP="00E816E4">
      <w:pPr>
        <w:rPr>
          <w:rFonts w:ascii="Times New Roman" w:hAnsi="Times New Roman" w:cs="Times New Roman"/>
          <w:sz w:val="28"/>
          <w:szCs w:val="28"/>
        </w:rPr>
      </w:pPr>
    </w:p>
    <w:p w14:paraId="381A1A84" w14:textId="56B41046" w:rsidR="002538B9" w:rsidRPr="005B2C06" w:rsidRDefault="003C5E88" w:rsidP="00E816E4">
      <w:pPr>
        <w:rPr>
          <w:rFonts w:ascii="Times New Roman" w:hAnsi="Times New Roman" w:cs="Times New Roman"/>
          <w:sz w:val="28"/>
          <w:szCs w:val="28"/>
        </w:rPr>
      </w:pPr>
      <w:bookmarkStart w:id="66" w:name="sub_1072"/>
      <w:r w:rsidRPr="005B2C06">
        <w:rPr>
          <w:rFonts w:ascii="Times New Roman" w:hAnsi="Times New Roman" w:cs="Times New Roman"/>
          <w:sz w:val="28"/>
          <w:szCs w:val="28"/>
        </w:rPr>
        <w:t xml:space="preserve">38. Суммы пенсии (части пенсии) за выслугу лет, излишне выплаченные в нарушение установленных настоящим Положением требований, в том числе и вследствие злоупотребления получателем пенсии за выслугу лет своими правами (неточность и недостоверность предоставленных документов, несвоевременность уведомления о наступлении обстоятельств, влекущих приостановление или прекращение выплаты пенсии за выслугу лет), подлежат обязательному удержанию в порядке, предусмотренном Федеральным законом от 28 декабря 2013 года </w:t>
      </w:r>
      <w:r w:rsidR="001E041E" w:rsidRPr="005B2C06">
        <w:rPr>
          <w:rFonts w:ascii="Times New Roman" w:hAnsi="Times New Roman" w:cs="Times New Roman"/>
          <w:sz w:val="28"/>
          <w:szCs w:val="28"/>
        </w:rPr>
        <w:t>№</w:t>
      </w:r>
      <w:r w:rsidRPr="005B2C06">
        <w:rPr>
          <w:rFonts w:ascii="Times New Roman" w:hAnsi="Times New Roman" w:cs="Times New Roman"/>
          <w:sz w:val="28"/>
          <w:szCs w:val="28"/>
        </w:rPr>
        <w:t xml:space="preserve"> 400-ФЗ </w:t>
      </w:r>
      <w:r w:rsidR="001E041E" w:rsidRPr="005B2C06">
        <w:rPr>
          <w:rFonts w:ascii="Times New Roman" w:hAnsi="Times New Roman" w:cs="Times New Roman"/>
          <w:sz w:val="28"/>
          <w:szCs w:val="28"/>
        </w:rPr>
        <w:t>«</w:t>
      </w:r>
      <w:r w:rsidRPr="005B2C06">
        <w:rPr>
          <w:rFonts w:ascii="Times New Roman" w:hAnsi="Times New Roman" w:cs="Times New Roman"/>
          <w:sz w:val="28"/>
          <w:szCs w:val="28"/>
        </w:rPr>
        <w:t>О страховых пенсиях</w:t>
      </w:r>
      <w:r w:rsidR="001E041E" w:rsidRPr="005B2C06">
        <w:rPr>
          <w:rFonts w:ascii="Times New Roman" w:hAnsi="Times New Roman" w:cs="Times New Roman"/>
          <w:sz w:val="28"/>
          <w:szCs w:val="28"/>
        </w:rPr>
        <w:t>»</w:t>
      </w:r>
      <w:r w:rsidRPr="005B2C06">
        <w:rPr>
          <w:rFonts w:ascii="Times New Roman" w:hAnsi="Times New Roman" w:cs="Times New Roman"/>
          <w:sz w:val="28"/>
          <w:szCs w:val="28"/>
        </w:rPr>
        <w:t>.</w:t>
      </w:r>
    </w:p>
    <w:bookmarkEnd w:id="66"/>
    <w:p w14:paraId="5C780BEC" w14:textId="77777777" w:rsidR="002538B9" w:rsidRPr="005B2C06" w:rsidRDefault="002538B9" w:rsidP="00E816E4">
      <w:pPr>
        <w:rPr>
          <w:rFonts w:ascii="Times New Roman" w:hAnsi="Times New Roman" w:cs="Times New Roman"/>
          <w:sz w:val="28"/>
          <w:szCs w:val="28"/>
        </w:rPr>
      </w:pPr>
    </w:p>
    <w:p w14:paraId="046E5200" w14:textId="514A6A7B" w:rsidR="002538B9" w:rsidRPr="005B2C06" w:rsidRDefault="003C5E88" w:rsidP="00E816E4">
      <w:pPr>
        <w:pStyle w:val="1"/>
        <w:spacing w:before="0" w:after="0"/>
        <w:rPr>
          <w:rFonts w:ascii="Times New Roman" w:hAnsi="Times New Roman" w:cs="Times New Roman"/>
          <w:color w:val="auto"/>
          <w:sz w:val="28"/>
          <w:szCs w:val="28"/>
        </w:rPr>
      </w:pPr>
      <w:bookmarkStart w:id="67" w:name="sub_1076"/>
      <w:r w:rsidRPr="005B2C06">
        <w:rPr>
          <w:rFonts w:ascii="Times New Roman" w:hAnsi="Times New Roman" w:cs="Times New Roman"/>
          <w:color w:val="auto"/>
          <w:sz w:val="28"/>
          <w:szCs w:val="28"/>
        </w:rPr>
        <w:t>VIII. Урегулирование споров</w:t>
      </w:r>
      <w:r w:rsidR="00E82551" w:rsidRPr="005B2C06">
        <w:rPr>
          <w:rFonts w:ascii="Times New Roman" w:hAnsi="Times New Roman" w:cs="Times New Roman"/>
          <w:color w:val="auto"/>
          <w:sz w:val="28"/>
          <w:szCs w:val="28"/>
        </w:rPr>
        <w:t xml:space="preserve"> </w:t>
      </w:r>
    </w:p>
    <w:bookmarkEnd w:id="67"/>
    <w:p w14:paraId="174C87BE" w14:textId="77777777" w:rsidR="002538B9" w:rsidRPr="005B2C06" w:rsidRDefault="002538B9" w:rsidP="00E816E4">
      <w:pPr>
        <w:rPr>
          <w:rFonts w:ascii="Times New Roman" w:hAnsi="Times New Roman" w:cs="Times New Roman"/>
          <w:sz w:val="28"/>
          <w:szCs w:val="28"/>
        </w:rPr>
      </w:pPr>
    </w:p>
    <w:p w14:paraId="7417EAE9" w14:textId="18C25AD4" w:rsidR="002538B9" w:rsidRPr="005B2C06" w:rsidRDefault="003C5E88" w:rsidP="00E816E4">
      <w:pPr>
        <w:rPr>
          <w:rFonts w:ascii="Times New Roman" w:hAnsi="Times New Roman" w:cs="Times New Roman"/>
          <w:sz w:val="28"/>
          <w:szCs w:val="28"/>
        </w:rPr>
      </w:pPr>
      <w:bookmarkStart w:id="68" w:name="sub_1074"/>
      <w:r w:rsidRPr="005B2C06">
        <w:rPr>
          <w:rFonts w:ascii="Times New Roman" w:hAnsi="Times New Roman" w:cs="Times New Roman"/>
          <w:sz w:val="28"/>
          <w:szCs w:val="28"/>
        </w:rPr>
        <w:t xml:space="preserve">39. </w:t>
      </w:r>
      <w:bookmarkStart w:id="69" w:name="sub_1075"/>
      <w:bookmarkEnd w:id="68"/>
      <w:r w:rsidRPr="005B2C06">
        <w:rPr>
          <w:rFonts w:ascii="Times New Roman" w:hAnsi="Times New Roman" w:cs="Times New Roman"/>
          <w:sz w:val="28"/>
          <w:szCs w:val="28"/>
        </w:rPr>
        <w:t>Споры, возникающие по вопросам назначения, перерасчета размера, приостановления, возобновления, прекращения выплаты пенсии за выслугу лет, могут разрешаться в судебном порядке.</w:t>
      </w:r>
    </w:p>
    <w:bookmarkEnd w:id="69"/>
    <w:p w14:paraId="549BD698" w14:textId="77777777" w:rsidR="002538B9" w:rsidRPr="005B2C06" w:rsidRDefault="002538B9" w:rsidP="00E816E4">
      <w:pPr>
        <w:rPr>
          <w:rFonts w:ascii="Times New Roman" w:hAnsi="Times New Roman" w:cs="Times New Roman"/>
          <w:sz w:val="28"/>
          <w:szCs w:val="28"/>
        </w:rPr>
      </w:pPr>
    </w:p>
    <w:p w14:paraId="7984590F" w14:textId="77777777" w:rsidR="002538B9" w:rsidRPr="005B2C06" w:rsidRDefault="003C5E88" w:rsidP="00E816E4">
      <w:pPr>
        <w:pStyle w:val="1"/>
        <w:spacing w:before="0" w:after="0"/>
        <w:rPr>
          <w:rFonts w:ascii="Times New Roman" w:hAnsi="Times New Roman" w:cs="Times New Roman"/>
          <w:color w:val="auto"/>
          <w:sz w:val="28"/>
          <w:szCs w:val="28"/>
        </w:rPr>
      </w:pPr>
      <w:bookmarkStart w:id="70" w:name="sub_1078"/>
      <w:r w:rsidRPr="005B2C06">
        <w:rPr>
          <w:rFonts w:ascii="Times New Roman" w:hAnsi="Times New Roman" w:cs="Times New Roman"/>
          <w:color w:val="auto"/>
          <w:sz w:val="28"/>
          <w:szCs w:val="28"/>
        </w:rPr>
        <w:t>IX. Ответственность за достоверность сведений, необходимых для назначения, перерасчета, приостановления, возобновления, прекращения выплаты пенсии за выслугу лет</w:t>
      </w:r>
    </w:p>
    <w:bookmarkEnd w:id="70"/>
    <w:p w14:paraId="65599E77" w14:textId="77777777" w:rsidR="002538B9" w:rsidRPr="005B2C06" w:rsidRDefault="002538B9" w:rsidP="00E816E4">
      <w:pPr>
        <w:rPr>
          <w:rFonts w:ascii="Times New Roman" w:hAnsi="Times New Roman" w:cs="Times New Roman"/>
          <w:sz w:val="28"/>
          <w:szCs w:val="28"/>
        </w:rPr>
      </w:pPr>
    </w:p>
    <w:p w14:paraId="3A212B8C" w14:textId="2AAB6CB6" w:rsidR="002538B9" w:rsidRPr="005B2C06" w:rsidRDefault="003C5E88" w:rsidP="00E816E4">
      <w:pPr>
        <w:rPr>
          <w:rFonts w:ascii="Times New Roman" w:hAnsi="Times New Roman" w:cs="Times New Roman"/>
          <w:sz w:val="28"/>
          <w:szCs w:val="28"/>
        </w:rPr>
      </w:pPr>
      <w:bookmarkStart w:id="71" w:name="sub_1077"/>
      <w:r w:rsidRPr="005B2C06">
        <w:rPr>
          <w:rFonts w:ascii="Times New Roman" w:hAnsi="Times New Roman" w:cs="Times New Roman"/>
          <w:sz w:val="28"/>
          <w:szCs w:val="28"/>
        </w:rPr>
        <w:t>4</w:t>
      </w:r>
      <w:r w:rsidR="00903C3F" w:rsidRPr="005B2C06">
        <w:rPr>
          <w:rFonts w:ascii="Times New Roman" w:hAnsi="Times New Roman" w:cs="Times New Roman"/>
          <w:sz w:val="28"/>
          <w:szCs w:val="28"/>
        </w:rPr>
        <w:t>0</w:t>
      </w:r>
      <w:r w:rsidRPr="005B2C06">
        <w:rPr>
          <w:rFonts w:ascii="Times New Roman" w:hAnsi="Times New Roman" w:cs="Times New Roman"/>
          <w:sz w:val="28"/>
          <w:szCs w:val="28"/>
        </w:rPr>
        <w:t>. Руководители и работники органов местного самоуправления, на которых возложены трудовые обязанности по назначению, перерасчету размера, приостановлению, возобновлению, прекращению выплаты пенсии за выслугу лет, несут дисциплинарную и иную установленную законодательством Российской Федерации ответственность за своевременность предоставления сведений для назначения, перерасчета размера, приостановления, возобновления, прекращения выплаты пенсии за выслугу лет и достоверность содержащейся в документах информации.</w:t>
      </w:r>
    </w:p>
    <w:bookmarkEnd w:id="71"/>
    <w:p w14:paraId="25907E6A" w14:textId="77777777" w:rsidR="002538B9" w:rsidRPr="005B2C06" w:rsidRDefault="002538B9" w:rsidP="00E816E4">
      <w:pPr>
        <w:rPr>
          <w:rFonts w:ascii="Times New Roman" w:hAnsi="Times New Roman" w:cs="Times New Roman"/>
          <w:sz w:val="28"/>
          <w:szCs w:val="28"/>
        </w:rPr>
      </w:pPr>
    </w:p>
    <w:p w14:paraId="334E7935" w14:textId="77777777" w:rsidR="002538B9" w:rsidRPr="005B2C06" w:rsidRDefault="003C5E88" w:rsidP="00E816E4">
      <w:pPr>
        <w:pStyle w:val="1"/>
        <w:spacing w:before="0" w:after="0"/>
        <w:rPr>
          <w:rFonts w:ascii="Times New Roman" w:hAnsi="Times New Roman" w:cs="Times New Roman"/>
          <w:color w:val="auto"/>
          <w:sz w:val="28"/>
          <w:szCs w:val="28"/>
        </w:rPr>
      </w:pPr>
      <w:bookmarkStart w:id="72" w:name="sub_1080"/>
      <w:r w:rsidRPr="005B2C06">
        <w:rPr>
          <w:rFonts w:ascii="Times New Roman" w:hAnsi="Times New Roman" w:cs="Times New Roman"/>
          <w:color w:val="auto"/>
          <w:sz w:val="28"/>
          <w:szCs w:val="28"/>
        </w:rPr>
        <w:t>X. Заключительные Положения</w:t>
      </w:r>
    </w:p>
    <w:bookmarkEnd w:id="72"/>
    <w:p w14:paraId="648CB1C8" w14:textId="77777777" w:rsidR="002538B9" w:rsidRPr="005B2C06" w:rsidRDefault="002538B9" w:rsidP="00E816E4">
      <w:pPr>
        <w:rPr>
          <w:rFonts w:ascii="Times New Roman" w:hAnsi="Times New Roman" w:cs="Times New Roman"/>
          <w:sz w:val="28"/>
          <w:szCs w:val="28"/>
        </w:rPr>
      </w:pPr>
    </w:p>
    <w:p w14:paraId="35861AD0" w14:textId="77777777" w:rsidR="002538B9" w:rsidRPr="005B2C06" w:rsidRDefault="003C5E88" w:rsidP="00E816E4">
      <w:pPr>
        <w:rPr>
          <w:rFonts w:ascii="Times New Roman" w:hAnsi="Times New Roman" w:cs="Times New Roman"/>
          <w:sz w:val="28"/>
          <w:szCs w:val="28"/>
        </w:rPr>
      </w:pPr>
      <w:r w:rsidRPr="005B2C06">
        <w:rPr>
          <w:rFonts w:ascii="Times New Roman" w:hAnsi="Times New Roman" w:cs="Times New Roman"/>
          <w:sz w:val="28"/>
          <w:szCs w:val="28"/>
        </w:rPr>
        <w:t>42. Вопросы, связанные с назначением, перерасчетом размера, приостановлением, возобновлением, прекращением выплаты пенсии за выслугу лет, не урегулированные настоящим Положением, разрешаются применительно к правилам, установленным пенсионным законодательством Российской Федерации для назначения, перерасчета и выплаты страховых пенсий гражданам Российской Федерации.</w:t>
      </w:r>
    </w:p>
    <w:p w14:paraId="4B71C746" w14:textId="66F692FB" w:rsidR="00903C3F" w:rsidRPr="005B2C06" w:rsidRDefault="00903C3F">
      <w:pPr>
        <w:rPr>
          <w:rFonts w:ascii="Times New Roman" w:hAnsi="Times New Roman" w:cs="Times New Roman"/>
          <w:sz w:val="28"/>
          <w:szCs w:val="28"/>
        </w:rPr>
      </w:pPr>
    </w:p>
    <w:p w14:paraId="1C719D20" w14:textId="4DA5845B" w:rsidR="00903C3F" w:rsidRPr="005B2C06" w:rsidRDefault="00903C3F">
      <w:pPr>
        <w:rPr>
          <w:rFonts w:ascii="Times New Roman" w:hAnsi="Times New Roman" w:cs="Times New Roman"/>
          <w:sz w:val="28"/>
          <w:szCs w:val="28"/>
        </w:rPr>
      </w:pPr>
    </w:p>
    <w:p w14:paraId="61D36595" w14:textId="05ECECC2" w:rsidR="00903C3F" w:rsidRPr="005B2C06" w:rsidRDefault="00903C3F">
      <w:pPr>
        <w:rPr>
          <w:rFonts w:ascii="Times New Roman" w:hAnsi="Times New Roman" w:cs="Times New Roman"/>
          <w:sz w:val="28"/>
          <w:szCs w:val="28"/>
        </w:rPr>
      </w:pPr>
    </w:p>
    <w:p w14:paraId="6D4389F8" w14:textId="77777777" w:rsidR="00903C3F" w:rsidRDefault="00903C3F">
      <w:pPr>
        <w:rPr>
          <w:rFonts w:ascii="Times New Roman" w:hAnsi="Times New Roman" w:cs="Times New Roman"/>
          <w:sz w:val="28"/>
          <w:szCs w:val="28"/>
        </w:rPr>
      </w:pPr>
    </w:p>
    <w:p w14:paraId="48A50B5F" w14:textId="77777777" w:rsidR="00E816E4" w:rsidRDefault="00E816E4">
      <w:pPr>
        <w:rPr>
          <w:rFonts w:ascii="Times New Roman" w:hAnsi="Times New Roman" w:cs="Times New Roman"/>
          <w:sz w:val="28"/>
          <w:szCs w:val="28"/>
        </w:rPr>
      </w:pPr>
    </w:p>
    <w:p w14:paraId="58E86692" w14:textId="77777777" w:rsidR="00946E46" w:rsidRPr="00E36019" w:rsidRDefault="003C5E88" w:rsidP="00E36019">
      <w:pPr>
        <w:ind w:left="4962" w:firstLine="0"/>
        <w:jc w:val="left"/>
        <w:rPr>
          <w:rFonts w:ascii="Times New Roman" w:hAnsi="Times New Roman" w:cs="Times New Roman"/>
          <w:spacing w:val="-1"/>
          <w:w w:val="101"/>
        </w:rPr>
      </w:pPr>
      <w:r w:rsidRPr="00E36019">
        <w:rPr>
          <w:rStyle w:val="a3"/>
          <w:b w:val="0"/>
          <w:bCs w:val="0"/>
          <w:color w:val="auto"/>
        </w:rPr>
        <w:lastRenderedPageBreak/>
        <w:t xml:space="preserve">Приложение </w:t>
      </w:r>
      <w:r w:rsidR="002552F2" w:rsidRPr="00E36019">
        <w:rPr>
          <w:rStyle w:val="a3"/>
          <w:b w:val="0"/>
          <w:bCs w:val="0"/>
          <w:color w:val="auto"/>
        </w:rPr>
        <w:t>1</w:t>
      </w:r>
      <w:r w:rsidRPr="00E36019">
        <w:rPr>
          <w:rStyle w:val="a3"/>
          <w:color w:val="auto"/>
        </w:rPr>
        <w:br/>
      </w:r>
      <w:r w:rsidRPr="00E36019">
        <w:rPr>
          <w:rStyle w:val="a3"/>
          <w:rFonts w:ascii="Times New Roman" w:hAnsi="Times New Roman" w:cs="Times New Roman"/>
          <w:b w:val="0"/>
          <w:bCs w:val="0"/>
          <w:color w:val="auto"/>
        </w:rPr>
        <w:t>к</w:t>
      </w:r>
      <w:r w:rsidRPr="00E36019">
        <w:rPr>
          <w:rStyle w:val="a3"/>
          <w:rFonts w:ascii="Times New Roman" w:hAnsi="Times New Roman" w:cs="Times New Roman"/>
          <w:color w:val="auto"/>
        </w:rPr>
        <w:t xml:space="preserve"> </w:t>
      </w:r>
      <w:r w:rsidR="00946E46" w:rsidRPr="00E36019">
        <w:rPr>
          <w:rFonts w:ascii="Times New Roman" w:hAnsi="Times New Roman" w:cs="Times New Roman"/>
          <w:w w:val="101"/>
        </w:rPr>
        <w:t xml:space="preserve">Положению о </w:t>
      </w:r>
      <w:r w:rsidR="00946E46" w:rsidRPr="00E36019">
        <w:rPr>
          <w:rFonts w:ascii="Times New Roman" w:hAnsi="Times New Roman" w:cs="Times New Roman"/>
          <w:spacing w:val="-1"/>
          <w:w w:val="101"/>
        </w:rPr>
        <w:t>назначении и выплате</w:t>
      </w:r>
    </w:p>
    <w:p w14:paraId="7B2B9DD7" w14:textId="04FFEACB" w:rsidR="00946E46" w:rsidRPr="00E36019" w:rsidRDefault="00946E46" w:rsidP="00E36019">
      <w:pPr>
        <w:ind w:left="4962" w:firstLine="0"/>
        <w:jc w:val="left"/>
        <w:rPr>
          <w:rFonts w:ascii="Times New Roman" w:hAnsi="Times New Roman" w:cs="Times New Roman"/>
          <w:shd w:val="clear" w:color="auto" w:fill="FFFFFF"/>
        </w:rPr>
      </w:pPr>
      <w:r w:rsidRPr="00E36019">
        <w:rPr>
          <w:rFonts w:ascii="Times New Roman" w:hAnsi="Times New Roman" w:cs="Times New Roman"/>
          <w:spacing w:val="-1"/>
          <w:w w:val="101"/>
        </w:rPr>
        <w:t xml:space="preserve">пенсии за </w:t>
      </w:r>
      <w:r w:rsidRPr="00E36019">
        <w:rPr>
          <w:rFonts w:ascii="Times New Roman" w:hAnsi="Times New Roman" w:cs="Times New Roman"/>
          <w:spacing w:val="-4"/>
          <w:w w:val="101"/>
        </w:rPr>
        <w:t xml:space="preserve">выслугу лет </w:t>
      </w:r>
      <w:r w:rsidRPr="00E36019">
        <w:rPr>
          <w:rFonts w:ascii="Times New Roman" w:hAnsi="Times New Roman" w:cs="Times New Roman"/>
          <w:shd w:val="clear" w:color="auto" w:fill="FFFFFF"/>
        </w:rPr>
        <w:t>в связи с прохождением</w:t>
      </w:r>
    </w:p>
    <w:p w14:paraId="3A201AEA" w14:textId="68DF0E0A" w:rsidR="00946E46" w:rsidRPr="00E36019" w:rsidRDefault="00946E46" w:rsidP="00E36019">
      <w:pPr>
        <w:ind w:left="4962" w:firstLine="0"/>
        <w:jc w:val="left"/>
        <w:rPr>
          <w:rFonts w:ascii="Times New Roman" w:hAnsi="Times New Roman" w:cs="Times New Roman"/>
          <w:shd w:val="clear" w:color="auto" w:fill="FFFFFF"/>
        </w:rPr>
      </w:pPr>
      <w:r w:rsidRPr="00E36019">
        <w:rPr>
          <w:rFonts w:ascii="Times New Roman" w:hAnsi="Times New Roman" w:cs="Times New Roman"/>
          <w:shd w:val="clear" w:color="auto" w:fill="FFFFFF"/>
        </w:rPr>
        <w:t>муниципальной службы</w:t>
      </w:r>
      <w:r w:rsidRPr="00E36019">
        <w:rPr>
          <w:rFonts w:ascii="Times New Roman" w:hAnsi="Times New Roman" w:cs="Times New Roman"/>
          <w:spacing w:val="-4"/>
          <w:w w:val="101"/>
        </w:rPr>
        <w:t xml:space="preserve"> </w:t>
      </w:r>
      <w:r w:rsidRPr="00E36019">
        <w:rPr>
          <w:rFonts w:ascii="Times New Roman" w:hAnsi="Times New Roman" w:cs="Times New Roman"/>
          <w:shd w:val="clear" w:color="auto" w:fill="FFFFFF"/>
        </w:rPr>
        <w:t>за счет средств бюджета</w:t>
      </w:r>
    </w:p>
    <w:p w14:paraId="762835CD" w14:textId="77777777" w:rsidR="00E36019" w:rsidRPr="00E36019" w:rsidRDefault="00946E46" w:rsidP="00E36019">
      <w:pPr>
        <w:ind w:left="4962" w:firstLine="0"/>
        <w:rPr>
          <w:rStyle w:val="a3"/>
          <w:rFonts w:ascii="Times New Roman" w:hAnsi="Times New Roman" w:cs="Times New Roman"/>
          <w:color w:val="auto"/>
        </w:rPr>
      </w:pPr>
      <w:r w:rsidRPr="00E36019">
        <w:rPr>
          <w:rFonts w:ascii="Times New Roman" w:hAnsi="Times New Roman" w:cs="Times New Roman"/>
          <w:spacing w:val="-4"/>
          <w:w w:val="101"/>
        </w:rPr>
        <w:t>Еткульского муниципаль</w:t>
      </w:r>
      <w:r w:rsidRPr="00E36019">
        <w:rPr>
          <w:rFonts w:ascii="Times New Roman" w:hAnsi="Times New Roman" w:cs="Times New Roman"/>
          <w:spacing w:val="-4"/>
          <w:w w:val="101"/>
        </w:rPr>
        <w:softHyphen/>
      </w:r>
      <w:r w:rsidRPr="00E36019">
        <w:rPr>
          <w:rFonts w:ascii="Times New Roman" w:hAnsi="Times New Roman" w:cs="Times New Roman"/>
          <w:spacing w:val="-3"/>
          <w:w w:val="101"/>
        </w:rPr>
        <w:t>ного округа</w:t>
      </w:r>
      <w:r w:rsidR="003C5E88" w:rsidRPr="00E36019">
        <w:rPr>
          <w:rStyle w:val="a3"/>
          <w:rFonts w:ascii="Times New Roman" w:hAnsi="Times New Roman" w:cs="Times New Roman"/>
          <w:color w:val="auto"/>
        </w:rPr>
        <w:t xml:space="preserve">                                                                  </w:t>
      </w:r>
    </w:p>
    <w:p w14:paraId="714B8F2C" w14:textId="08A9D39F" w:rsidR="002538B9" w:rsidRPr="00E36019" w:rsidRDefault="003C5E88" w:rsidP="00E36019">
      <w:pPr>
        <w:ind w:left="4962" w:firstLine="0"/>
        <w:jc w:val="right"/>
        <w:rPr>
          <w:b/>
          <w:bCs/>
          <w:sz w:val="22"/>
          <w:szCs w:val="22"/>
        </w:rPr>
      </w:pPr>
      <w:r w:rsidRPr="00E36019">
        <w:rPr>
          <w:rStyle w:val="a3"/>
          <w:b w:val="0"/>
          <w:bCs w:val="0"/>
          <w:color w:val="auto"/>
          <w:sz w:val="22"/>
          <w:szCs w:val="22"/>
        </w:rPr>
        <w:t>(Форма)</w:t>
      </w:r>
    </w:p>
    <w:p w14:paraId="7AC08317" w14:textId="77777777" w:rsidR="002538B9" w:rsidRPr="00E36019" w:rsidRDefault="002538B9"/>
    <w:p w14:paraId="46721027" w14:textId="53C9A57D" w:rsidR="002538B9" w:rsidRPr="00D7505E" w:rsidRDefault="00567B5C" w:rsidP="00D7505E">
      <w:pPr>
        <w:pStyle w:val="ab"/>
        <w:ind w:left="5812"/>
        <w:rPr>
          <w:rFonts w:ascii="Times New Roman" w:hAnsi="Times New Roman" w:cs="Times New Roman"/>
        </w:rPr>
      </w:pPr>
      <w:r w:rsidRPr="00D7505E">
        <w:rPr>
          <w:rFonts w:ascii="Times New Roman" w:hAnsi="Times New Roman" w:cs="Times New Roman"/>
        </w:rPr>
        <w:t xml:space="preserve">____________________________________ </w:t>
      </w:r>
    </w:p>
    <w:p w14:paraId="76E55DA9" w14:textId="77777777" w:rsidR="00D7505E" w:rsidRDefault="00567B5C" w:rsidP="00D7505E">
      <w:pPr>
        <w:ind w:left="5812" w:firstLine="0"/>
        <w:jc w:val="left"/>
        <w:rPr>
          <w:rFonts w:ascii="Times New Roman" w:hAnsi="Times New Roman" w:cs="Times New Roman"/>
        </w:rPr>
      </w:pPr>
      <w:r w:rsidRPr="00D7505E">
        <w:rPr>
          <w:rFonts w:ascii="Times New Roman" w:hAnsi="Times New Roman" w:cs="Times New Roman"/>
        </w:rPr>
        <w:t xml:space="preserve">(должность руководителя органа </w:t>
      </w:r>
    </w:p>
    <w:p w14:paraId="4F9986DB" w14:textId="75025E37" w:rsidR="00567B5C" w:rsidRPr="00D7505E" w:rsidRDefault="00567B5C" w:rsidP="00D7505E">
      <w:pPr>
        <w:ind w:left="5812" w:firstLine="0"/>
        <w:jc w:val="left"/>
        <w:rPr>
          <w:rFonts w:ascii="Times New Roman" w:hAnsi="Times New Roman" w:cs="Times New Roman"/>
        </w:rPr>
      </w:pPr>
      <w:r w:rsidRPr="00D7505E">
        <w:rPr>
          <w:rFonts w:ascii="Times New Roman" w:hAnsi="Times New Roman" w:cs="Times New Roman"/>
        </w:rPr>
        <w:t>местного само</w:t>
      </w:r>
      <w:r w:rsidR="00E36019" w:rsidRPr="00D7505E">
        <w:rPr>
          <w:rFonts w:ascii="Times New Roman" w:hAnsi="Times New Roman" w:cs="Times New Roman"/>
        </w:rPr>
        <w:t>у</w:t>
      </w:r>
      <w:r w:rsidRPr="00D7505E">
        <w:rPr>
          <w:rFonts w:ascii="Times New Roman" w:hAnsi="Times New Roman" w:cs="Times New Roman"/>
        </w:rPr>
        <w:t>правления)</w:t>
      </w:r>
    </w:p>
    <w:p w14:paraId="20E27951" w14:textId="42C858A1"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____________________________________</w:t>
      </w:r>
    </w:p>
    <w:p w14:paraId="2B54E767" w14:textId="3FCE6F46"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от _________________________________</w:t>
      </w:r>
      <w:r w:rsidR="00567B5C" w:rsidRPr="00D7505E">
        <w:rPr>
          <w:rFonts w:ascii="Times New Roman" w:hAnsi="Times New Roman" w:cs="Times New Roman"/>
        </w:rPr>
        <w:t xml:space="preserve"> </w:t>
      </w:r>
    </w:p>
    <w:p w14:paraId="733E1F20" w14:textId="0903994E"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 xml:space="preserve">    (фамилия, имя отчество заявителя)</w:t>
      </w:r>
    </w:p>
    <w:p w14:paraId="313CFE1F" w14:textId="1CA8843E" w:rsidR="002538B9" w:rsidRPr="00D7505E" w:rsidRDefault="00D7505E" w:rsidP="00D7505E">
      <w:pPr>
        <w:pStyle w:val="ab"/>
        <w:ind w:left="5812"/>
        <w:rPr>
          <w:rFonts w:ascii="Times New Roman" w:hAnsi="Times New Roman" w:cs="Times New Roman"/>
        </w:rPr>
      </w:pPr>
      <w:r>
        <w:rPr>
          <w:rFonts w:ascii="Times New Roman" w:hAnsi="Times New Roman" w:cs="Times New Roman"/>
        </w:rPr>
        <w:t xml:space="preserve"> </w:t>
      </w:r>
      <w:r w:rsidR="003C5E88" w:rsidRPr="00D7505E">
        <w:rPr>
          <w:rFonts w:ascii="Times New Roman" w:hAnsi="Times New Roman" w:cs="Times New Roman"/>
        </w:rPr>
        <w:t xml:space="preserve">      замещавшего(-ей) должность</w:t>
      </w:r>
    </w:p>
    <w:p w14:paraId="0BEDA988" w14:textId="6F2FE64E"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 xml:space="preserve">         муниципальной службы</w:t>
      </w:r>
    </w:p>
    <w:p w14:paraId="378D77B6" w14:textId="2FEBCAD8"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____________________________________</w:t>
      </w:r>
    </w:p>
    <w:p w14:paraId="49364886" w14:textId="58CEE023"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 xml:space="preserve">   (место работы, должность заявителя)</w:t>
      </w:r>
    </w:p>
    <w:p w14:paraId="42891A7D" w14:textId="7CB3F962"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Домашний адрес: ____________________</w:t>
      </w:r>
    </w:p>
    <w:p w14:paraId="20CA1723" w14:textId="722287FB"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____________________________________</w:t>
      </w:r>
    </w:p>
    <w:p w14:paraId="03E65882" w14:textId="5DA98450"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 xml:space="preserve">         (указать почтовый индекс)</w:t>
      </w:r>
    </w:p>
    <w:p w14:paraId="36DE2EF2" w14:textId="6F5069C4"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____________________________________</w:t>
      </w:r>
    </w:p>
    <w:p w14:paraId="04BBCAD7" w14:textId="0558555A"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Телефоны: __________________________</w:t>
      </w:r>
    </w:p>
    <w:p w14:paraId="3361542D" w14:textId="1559272F"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 xml:space="preserve">                      (домашний)</w:t>
      </w:r>
    </w:p>
    <w:p w14:paraId="37E7136C" w14:textId="61CFF763" w:rsidR="002538B9" w:rsidRPr="00D7505E" w:rsidRDefault="003C5E88" w:rsidP="00D7505E">
      <w:pPr>
        <w:pStyle w:val="ab"/>
        <w:ind w:left="5812"/>
        <w:rPr>
          <w:rFonts w:ascii="Times New Roman" w:hAnsi="Times New Roman" w:cs="Times New Roman"/>
        </w:rPr>
      </w:pPr>
      <w:r w:rsidRPr="00D7505E">
        <w:rPr>
          <w:rFonts w:ascii="Times New Roman" w:hAnsi="Times New Roman" w:cs="Times New Roman"/>
        </w:rPr>
        <w:t>____________________________________</w:t>
      </w:r>
    </w:p>
    <w:p w14:paraId="36E0DE3E" w14:textId="27702C1D" w:rsidR="002538B9" w:rsidRPr="00D7505E" w:rsidRDefault="00D7505E" w:rsidP="00D7505E">
      <w:pPr>
        <w:pStyle w:val="ab"/>
        <w:ind w:left="5812"/>
        <w:rPr>
          <w:rFonts w:ascii="Times New Roman" w:hAnsi="Times New Roman" w:cs="Times New Roman"/>
        </w:rPr>
      </w:pPr>
      <w:r>
        <w:rPr>
          <w:rFonts w:ascii="Times New Roman" w:hAnsi="Times New Roman" w:cs="Times New Roman"/>
        </w:rPr>
        <w:t xml:space="preserve">      </w:t>
      </w:r>
      <w:r w:rsidR="003C5E88" w:rsidRPr="00D7505E">
        <w:rPr>
          <w:rFonts w:ascii="Times New Roman" w:hAnsi="Times New Roman" w:cs="Times New Roman"/>
        </w:rPr>
        <w:t xml:space="preserve">                (мобильный)</w:t>
      </w:r>
    </w:p>
    <w:p w14:paraId="6BBAB95A" w14:textId="77777777" w:rsidR="002538B9" w:rsidRPr="00D7505E" w:rsidRDefault="002538B9" w:rsidP="00D7505E">
      <w:pPr>
        <w:jc w:val="left"/>
        <w:rPr>
          <w:rFonts w:ascii="Times New Roman" w:hAnsi="Times New Roman" w:cs="Times New Roman"/>
        </w:rPr>
      </w:pPr>
    </w:p>
    <w:p w14:paraId="7565A0D0" w14:textId="32F41430" w:rsidR="002538B9" w:rsidRDefault="003C5E88" w:rsidP="00FF6DCF">
      <w:pPr>
        <w:pStyle w:val="ab"/>
        <w:jc w:val="center"/>
        <w:rPr>
          <w:rStyle w:val="a3"/>
          <w:rFonts w:ascii="Times New Roman" w:hAnsi="Times New Roman" w:cs="Times New Roman"/>
          <w:color w:val="auto"/>
        </w:rPr>
      </w:pPr>
      <w:r w:rsidRPr="00FF6DCF">
        <w:rPr>
          <w:rStyle w:val="a3"/>
          <w:rFonts w:ascii="Times New Roman" w:hAnsi="Times New Roman" w:cs="Times New Roman"/>
          <w:color w:val="auto"/>
        </w:rPr>
        <w:t>ЗАЯВЛЕНИЕ</w:t>
      </w:r>
    </w:p>
    <w:p w14:paraId="07CB921D" w14:textId="77777777" w:rsidR="00FF6DCF" w:rsidRPr="00FF6DCF" w:rsidRDefault="00FF6DCF" w:rsidP="00FF6DCF"/>
    <w:p w14:paraId="1A541FEA" w14:textId="0357D798"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В соответствии с </w:t>
      </w:r>
      <w:hyperlink r:id="rId60" w:history="1">
        <w:r w:rsidRPr="00FF6DCF">
          <w:rPr>
            <w:rStyle w:val="a4"/>
            <w:rFonts w:ascii="Times New Roman" w:hAnsi="Times New Roman" w:cs="Times New Roman"/>
            <w:color w:val="auto"/>
          </w:rPr>
          <w:t>Законом</w:t>
        </w:r>
      </w:hyperlink>
      <w:r w:rsidRPr="00FF6DCF">
        <w:rPr>
          <w:rFonts w:ascii="Times New Roman" w:hAnsi="Times New Roman" w:cs="Times New Roman"/>
        </w:rPr>
        <w:t xml:space="preserve"> Челябинской области от 30 мая 2007 года</w:t>
      </w:r>
      <w:r w:rsidR="00FF6DCF">
        <w:rPr>
          <w:rFonts w:ascii="Times New Roman" w:hAnsi="Times New Roman" w:cs="Times New Roman"/>
        </w:rPr>
        <w:t xml:space="preserve"> </w:t>
      </w:r>
      <w:r w:rsidR="00567B5C" w:rsidRPr="00FF6DCF">
        <w:rPr>
          <w:rFonts w:ascii="Times New Roman" w:hAnsi="Times New Roman" w:cs="Times New Roman"/>
        </w:rPr>
        <w:t>№</w:t>
      </w:r>
      <w:r w:rsidRPr="00FF6DCF">
        <w:rPr>
          <w:rFonts w:ascii="Times New Roman" w:hAnsi="Times New Roman" w:cs="Times New Roman"/>
        </w:rPr>
        <w:t xml:space="preserve"> 144-ЗО </w:t>
      </w:r>
      <w:r w:rsidR="00567B5C" w:rsidRPr="00FF6DCF">
        <w:rPr>
          <w:rFonts w:ascii="Times New Roman" w:hAnsi="Times New Roman" w:cs="Times New Roman"/>
        </w:rPr>
        <w:t>«</w:t>
      </w:r>
      <w:r w:rsidRPr="00FF6DCF">
        <w:rPr>
          <w:rFonts w:ascii="Times New Roman" w:hAnsi="Times New Roman" w:cs="Times New Roman"/>
        </w:rPr>
        <w:t>О регулировании муниципальной службы в Челябинской области</w:t>
      </w:r>
      <w:r w:rsidR="00567B5C" w:rsidRPr="00FF6DCF">
        <w:rPr>
          <w:rFonts w:ascii="Times New Roman" w:hAnsi="Times New Roman" w:cs="Times New Roman"/>
        </w:rPr>
        <w:t>»</w:t>
      </w:r>
      <w:r w:rsidR="00FF6DCF">
        <w:rPr>
          <w:rFonts w:ascii="Times New Roman" w:hAnsi="Times New Roman" w:cs="Times New Roman"/>
        </w:rPr>
        <w:t xml:space="preserve"> </w:t>
      </w:r>
      <w:r w:rsidRPr="00FF6DCF">
        <w:rPr>
          <w:rFonts w:ascii="Times New Roman" w:hAnsi="Times New Roman" w:cs="Times New Roman"/>
        </w:rPr>
        <w:t>прошу установить (произвести перерасчет, приостановить, возобновить,</w:t>
      </w:r>
      <w:r w:rsidR="00FF6DCF">
        <w:rPr>
          <w:rFonts w:ascii="Times New Roman" w:hAnsi="Times New Roman" w:cs="Times New Roman"/>
        </w:rPr>
        <w:t xml:space="preserve"> </w:t>
      </w:r>
      <w:r w:rsidRPr="00FF6DCF">
        <w:rPr>
          <w:rFonts w:ascii="Times New Roman" w:hAnsi="Times New Roman" w:cs="Times New Roman"/>
        </w:rPr>
        <w:t>прекратить выплату) мне пенсию(-и) за выслугу лет</w:t>
      </w:r>
      <w:r w:rsidR="00567B5C" w:rsidRPr="00FF6DCF">
        <w:rPr>
          <w:rFonts w:ascii="Times New Roman" w:hAnsi="Times New Roman" w:cs="Times New Roman"/>
        </w:rPr>
        <w:t xml:space="preserve"> </w:t>
      </w:r>
      <w:r w:rsidR="002552F2" w:rsidRPr="00FF6DCF">
        <w:rPr>
          <w:rFonts w:ascii="Times New Roman" w:hAnsi="Times New Roman" w:cs="Times New Roman"/>
        </w:rPr>
        <w:t>(</w:t>
      </w:r>
      <w:r w:rsidR="00567B5C" w:rsidRPr="00FF6DCF">
        <w:rPr>
          <w:rFonts w:ascii="Times New Roman" w:hAnsi="Times New Roman" w:cs="Times New Roman"/>
        </w:rPr>
        <w:t>не</w:t>
      </w:r>
      <w:r w:rsidR="002552F2" w:rsidRPr="00FF6DCF">
        <w:rPr>
          <w:rFonts w:ascii="Times New Roman" w:hAnsi="Times New Roman" w:cs="Times New Roman"/>
        </w:rPr>
        <w:t>нужное зачеркнуть).</w:t>
      </w:r>
    </w:p>
    <w:p w14:paraId="28591EA3" w14:textId="6E3FDFD8"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Страховую пенсию по_______________________________________</w:t>
      </w:r>
      <w:r w:rsidR="00FF6DCF">
        <w:rPr>
          <w:rFonts w:ascii="Times New Roman" w:hAnsi="Times New Roman" w:cs="Times New Roman"/>
        </w:rPr>
        <w:t>____________</w:t>
      </w:r>
      <w:r w:rsidRPr="00FF6DCF">
        <w:rPr>
          <w:rFonts w:ascii="Times New Roman" w:hAnsi="Times New Roman" w:cs="Times New Roman"/>
        </w:rPr>
        <w:t>_______________</w:t>
      </w:r>
    </w:p>
    <w:p w14:paraId="7DF929C1" w14:textId="237B6352" w:rsidR="002538B9" w:rsidRPr="00FF6DCF" w:rsidRDefault="003C5E88" w:rsidP="00FF6DCF">
      <w:pPr>
        <w:pStyle w:val="ab"/>
        <w:jc w:val="center"/>
        <w:rPr>
          <w:rFonts w:ascii="Times New Roman" w:hAnsi="Times New Roman" w:cs="Times New Roman"/>
        </w:rPr>
      </w:pPr>
      <w:r w:rsidRPr="00FF6DCF">
        <w:rPr>
          <w:rFonts w:ascii="Times New Roman" w:hAnsi="Times New Roman" w:cs="Times New Roman"/>
        </w:rPr>
        <w:t>(указать вид пенсии)</w:t>
      </w:r>
    </w:p>
    <w:p w14:paraId="5AC3C972" w14:textId="551D0597"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получаю в ____</w:t>
      </w:r>
      <w:r w:rsidR="00FF6DCF">
        <w:rPr>
          <w:rFonts w:ascii="Times New Roman" w:hAnsi="Times New Roman" w:cs="Times New Roman"/>
        </w:rPr>
        <w:t>____________</w:t>
      </w:r>
      <w:r w:rsidRPr="00FF6DCF">
        <w:rPr>
          <w:rFonts w:ascii="Times New Roman" w:hAnsi="Times New Roman" w:cs="Times New Roman"/>
        </w:rPr>
        <w:t>___________________________________________________________</w:t>
      </w:r>
    </w:p>
    <w:p w14:paraId="24140FD4" w14:textId="556C6325" w:rsidR="002538B9" w:rsidRPr="00FF6DCF" w:rsidRDefault="003C5E88" w:rsidP="00FF6DCF">
      <w:pPr>
        <w:pStyle w:val="ab"/>
        <w:jc w:val="center"/>
        <w:rPr>
          <w:rFonts w:ascii="Times New Roman" w:hAnsi="Times New Roman" w:cs="Times New Roman"/>
        </w:rPr>
      </w:pPr>
      <w:r w:rsidRPr="00FF6DCF">
        <w:rPr>
          <w:rFonts w:ascii="Times New Roman" w:hAnsi="Times New Roman" w:cs="Times New Roman"/>
        </w:rPr>
        <w:t>(указать точное наименование органа, выплачивающего страховую пенсию)</w:t>
      </w:r>
    </w:p>
    <w:p w14:paraId="6B8A88AC" w14:textId="23A3DD69"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Обязуюсь в пятидневный срок уведомить письменно орган, выплачивающий</w:t>
      </w:r>
      <w:r w:rsidR="00FF6DCF">
        <w:rPr>
          <w:rFonts w:ascii="Times New Roman" w:hAnsi="Times New Roman" w:cs="Times New Roman"/>
        </w:rPr>
        <w:t xml:space="preserve"> </w:t>
      </w:r>
      <w:r w:rsidRPr="00FF6DCF">
        <w:rPr>
          <w:rFonts w:ascii="Times New Roman" w:hAnsi="Times New Roman" w:cs="Times New Roman"/>
        </w:rPr>
        <w:t>мне пенсию за выслугу лет, в следующих случаях:</w:t>
      </w:r>
    </w:p>
    <w:p w14:paraId="63BA768E" w14:textId="19919733"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1. Поступления (возвращения) вновь на муниципальную</w:t>
      </w:r>
      <w:r w:rsidR="00FF6DCF">
        <w:rPr>
          <w:rFonts w:ascii="Times New Roman" w:hAnsi="Times New Roman" w:cs="Times New Roman"/>
        </w:rPr>
        <w:t xml:space="preserve"> </w:t>
      </w:r>
      <w:r w:rsidRPr="00FF6DCF">
        <w:rPr>
          <w:rFonts w:ascii="Times New Roman" w:hAnsi="Times New Roman" w:cs="Times New Roman"/>
        </w:rPr>
        <w:t>(государственную) службу.</w:t>
      </w:r>
    </w:p>
    <w:p w14:paraId="0362FEC1" w14:textId="77777777"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2. Назначения иной пенсии за выслугу лет.</w:t>
      </w:r>
    </w:p>
    <w:p w14:paraId="43D18EE7" w14:textId="7299EB61"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3. Установления ежемесячного пожизненного содержания или</w:t>
      </w:r>
      <w:r w:rsidR="00FF6DCF">
        <w:rPr>
          <w:rFonts w:ascii="Times New Roman" w:hAnsi="Times New Roman" w:cs="Times New Roman"/>
        </w:rPr>
        <w:t xml:space="preserve"> </w:t>
      </w:r>
      <w:r w:rsidRPr="00FF6DCF">
        <w:rPr>
          <w:rFonts w:ascii="Times New Roman" w:hAnsi="Times New Roman" w:cs="Times New Roman"/>
        </w:rPr>
        <w:t>установления</w:t>
      </w:r>
      <w:r w:rsidR="00FF6DCF">
        <w:rPr>
          <w:rFonts w:ascii="Times New Roman" w:hAnsi="Times New Roman" w:cs="Times New Roman"/>
        </w:rPr>
        <w:t xml:space="preserve"> </w:t>
      </w:r>
      <w:r w:rsidRPr="00FF6DCF">
        <w:rPr>
          <w:rFonts w:ascii="Times New Roman" w:hAnsi="Times New Roman" w:cs="Times New Roman"/>
        </w:rPr>
        <w:t>дополнительного пожизненного ежемесячного материального</w:t>
      </w:r>
      <w:r w:rsidR="00FF6DCF">
        <w:rPr>
          <w:rFonts w:ascii="Times New Roman" w:hAnsi="Times New Roman" w:cs="Times New Roman"/>
        </w:rPr>
        <w:t xml:space="preserve"> </w:t>
      </w:r>
      <w:r w:rsidRPr="00FF6DCF">
        <w:rPr>
          <w:rFonts w:ascii="Times New Roman" w:hAnsi="Times New Roman" w:cs="Times New Roman"/>
        </w:rPr>
        <w:t>обеспечения.</w:t>
      </w:r>
    </w:p>
    <w:p w14:paraId="2BECC880" w14:textId="079BC61B"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     4. Иные, установленные пенсионным законодательством Российской</w:t>
      </w:r>
      <w:r w:rsidR="00FF6DCF">
        <w:rPr>
          <w:rFonts w:ascii="Times New Roman" w:hAnsi="Times New Roman" w:cs="Times New Roman"/>
        </w:rPr>
        <w:t xml:space="preserve"> </w:t>
      </w:r>
      <w:r w:rsidRPr="00FF6DCF">
        <w:rPr>
          <w:rFonts w:ascii="Times New Roman" w:hAnsi="Times New Roman" w:cs="Times New Roman"/>
        </w:rPr>
        <w:t>Федерации случаи,</w:t>
      </w:r>
      <w:r w:rsidR="00FF6DCF">
        <w:rPr>
          <w:rFonts w:ascii="Times New Roman" w:hAnsi="Times New Roman" w:cs="Times New Roman"/>
        </w:rPr>
        <w:t xml:space="preserve"> </w:t>
      </w:r>
      <w:r w:rsidRPr="00FF6DCF">
        <w:rPr>
          <w:rFonts w:ascii="Times New Roman" w:hAnsi="Times New Roman" w:cs="Times New Roman"/>
        </w:rPr>
        <w:t>влекущие за собой изменение страховой пенсии и</w:t>
      </w:r>
      <w:r w:rsidR="00FF6DCF">
        <w:rPr>
          <w:rFonts w:ascii="Times New Roman" w:hAnsi="Times New Roman" w:cs="Times New Roman"/>
        </w:rPr>
        <w:t xml:space="preserve"> </w:t>
      </w:r>
      <w:r w:rsidRPr="00FF6DCF">
        <w:rPr>
          <w:rFonts w:ascii="Times New Roman" w:hAnsi="Times New Roman" w:cs="Times New Roman"/>
        </w:rPr>
        <w:t>установленной к ней пенсии за выслугу лет.</w:t>
      </w:r>
    </w:p>
    <w:p w14:paraId="35D4B00A" w14:textId="26B64A52" w:rsidR="002538B9" w:rsidRPr="00FF6DCF" w:rsidRDefault="00FF6DCF" w:rsidP="00FF6DCF">
      <w:pPr>
        <w:pStyle w:val="ab"/>
        <w:jc w:val="both"/>
        <w:rPr>
          <w:rFonts w:ascii="Times New Roman" w:hAnsi="Times New Roman" w:cs="Times New Roman"/>
        </w:rPr>
      </w:pPr>
      <w:r>
        <w:rPr>
          <w:rFonts w:ascii="Times New Roman" w:hAnsi="Times New Roman" w:cs="Times New Roman"/>
        </w:rPr>
        <w:t xml:space="preserve">     </w:t>
      </w:r>
      <w:r w:rsidR="003C5E88" w:rsidRPr="00FF6DCF">
        <w:rPr>
          <w:rFonts w:ascii="Times New Roman" w:hAnsi="Times New Roman" w:cs="Times New Roman"/>
        </w:rPr>
        <w:t>5. Пенсию за выслугу лет прошу перечислять на счет в _</w:t>
      </w:r>
      <w:r>
        <w:rPr>
          <w:rFonts w:ascii="Times New Roman" w:hAnsi="Times New Roman" w:cs="Times New Roman"/>
        </w:rPr>
        <w:t>______________</w:t>
      </w:r>
      <w:r w:rsidR="003C5E88" w:rsidRPr="00FF6DCF">
        <w:rPr>
          <w:rFonts w:ascii="Times New Roman" w:hAnsi="Times New Roman" w:cs="Times New Roman"/>
        </w:rPr>
        <w:t>___________________</w:t>
      </w:r>
    </w:p>
    <w:p w14:paraId="3B724BCC" w14:textId="70E644CA"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_____________________________________________________</w:t>
      </w:r>
      <w:r w:rsidR="00FF6DCF">
        <w:rPr>
          <w:rFonts w:ascii="Times New Roman" w:hAnsi="Times New Roman" w:cs="Times New Roman"/>
        </w:rPr>
        <w:t>___________</w:t>
      </w:r>
      <w:r w:rsidRPr="00FF6DCF">
        <w:rPr>
          <w:rFonts w:ascii="Times New Roman" w:hAnsi="Times New Roman" w:cs="Times New Roman"/>
        </w:rPr>
        <w:t>____________________</w:t>
      </w:r>
    </w:p>
    <w:p w14:paraId="2AD2949F" w14:textId="4CE9FA42" w:rsidR="002538B9" w:rsidRPr="00FF6DCF" w:rsidRDefault="003C5E88" w:rsidP="00FF6DCF">
      <w:pPr>
        <w:pStyle w:val="ab"/>
        <w:jc w:val="center"/>
        <w:rPr>
          <w:rFonts w:ascii="Times New Roman" w:hAnsi="Times New Roman" w:cs="Times New Roman"/>
        </w:rPr>
      </w:pPr>
      <w:r w:rsidRPr="00FF6DCF">
        <w:rPr>
          <w:rFonts w:ascii="Times New Roman" w:hAnsi="Times New Roman" w:cs="Times New Roman"/>
        </w:rPr>
        <w:t>(наименование кредитной организации)</w:t>
      </w:r>
    </w:p>
    <w:p w14:paraId="6B9C647C" w14:textId="59DD5D13" w:rsidR="002538B9" w:rsidRP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либо в почтовое отделение </w:t>
      </w:r>
      <w:r w:rsidR="00FF6DCF">
        <w:rPr>
          <w:rFonts w:ascii="Times New Roman" w:hAnsi="Times New Roman" w:cs="Times New Roman"/>
        </w:rPr>
        <w:t>№</w:t>
      </w:r>
      <w:r w:rsidRPr="00FF6DCF">
        <w:rPr>
          <w:rFonts w:ascii="Times New Roman" w:hAnsi="Times New Roman" w:cs="Times New Roman"/>
        </w:rPr>
        <w:t> </w:t>
      </w:r>
      <w:r w:rsidR="00FF6DCF">
        <w:rPr>
          <w:rFonts w:ascii="Times New Roman" w:hAnsi="Times New Roman" w:cs="Times New Roman"/>
        </w:rPr>
        <w:t>______________</w:t>
      </w:r>
      <w:r w:rsidRPr="00FF6DCF">
        <w:rPr>
          <w:rFonts w:ascii="Times New Roman" w:hAnsi="Times New Roman" w:cs="Times New Roman"/>
        </w:rPr>
        <w:t>_____________________________________________</w:t>
      </w:r>
    </w:p>
    <w:p w14:paraId="69C7E93F" w14:textId="77777777" w:rsidR="002538B9" w:rsidRPr="00FF6DCF" w:rsidRDefault="002538B9" w:rsidP="00FF6DCF">
      <w:pPr>
        <w:rPr>
          <w:rFonts w:ascii="Times New Roman" w:hAnsi="Times New Roman" w:cs="Times New Roman"/>
        </w:rPr>
      </w:pPr>
    </w:p>
    <w:p w14:paraId="26CA6507" w14:textId="6C3F0F52" w:rsidR="00FF6DCF" w:rsidRDefault="003C5E88" w:rsidP="00FF6DCF">
      <w:pPr>
        <w:pStyle w:val="ab"/>
        <w:jc w:val="both"/>
        <w:rPr>
          <w:rFonts w:ascii="Times New Roman" w:hAnsi="Times New Roman" w:cs="Times New Roman"/>
        </w:rPr>
      </w:pPr>
      <w:r w:rsidRPr="00FF6DCF">
        <w:rPr>
          <w:rFonts w:ascii="Times New Roman" w:hAnsi="Times New Roman" w:cs="Times New Roman"/>
        </w:rPr>
        <w:t xml:space="preserve">"____" ________________ 20___ г.       </w:t>
      </w:r>
      <w:r w:rsidR="00FF6DCF">
        <w:rPr>
          <w:rFonts w:ascii="Times New Roman" w:hAnsi="Times New Roman" w:cs="Times New Roman"/>
        </w:rPr>
        <w:t xml:space="preserve">                     </w:t>
      </w:r>
      <w:r w:rsidRPr="00FF6DCF">
        <w:rPr>
          <w:rFonts w:ascii="Times New Roman" w:hAnsi="Times New Roman" w:cs="Times New Roman"/>
        </w:rPr>
        <w:t xml:space="preserve">   _______________________________                                         </w:t>
      </w:r>
      <w:r w:rsidR="00D25291" w:rsidRPr="00FF6DCF">
        <w:rPr>
          <w:rFonts w:ascii="Times New Roman" w:hAnsi="Times New Roman" w:cs="Times New Roman"/>
        </w:rPr>
        <w:t xml:space="preserve">        </w:t>
      </w:r>
      <w:r w:rsidR="00FF6DCF">
        <w:rPr>
          <w:rFonts w:ascii="Times New Roman" w:hAnsi="Times New Roman" w:cs="Times New Roman"/>
        </w:rPr>
        <w:t xml:space="preserve">                       </w:t>
      </w:r>
    </w:p>
    <w:p w14:paraId="41C1CFFF" w14:textId="41A43F4C" w:rsidR="002538B9" w:rsidRPr="00FF6DCF" w:rsidRDefault="00FF6DCF" w:rsidP="00FF6DCF">
      <w:pPr>
        <w:pStyle w:val="ab"/>
        <w:jc w:val="both"/>
        <w:rPr>
          <w:rFonts w:ascii="Times New Roman" w:hAnsi="Times New Roman" w:cs="Times New Roman"/>
        </w:rPr>
      </w:pPr>
      <w:r>
        <w:rPr>
          <w:rFonts w:ascii="Times New Roman" w:hAnsi="Times New Roman" w:cs="Times New Roman"/>
        </w:rPr>
        <w:t xml:space="preserve">                                                                             </w:t>
      </w:r>
      <w:r w:rsidR="003C5E88" w:rsidRPr="00FF6DCF">
        <w:rPr>
          <w:rFonts w:ascii="Times New Roman" w:hAnsi="Times New Roman" w:cs="Times New Roman"/>
        </w:rPr>
        <w:t>(подпись заявителя)</w:t>
      </w:r>
    </w:p>
    <w:p w14:paraId="54BAA260" w14:textId="77777777" w:rsidR="00946E46" w:rsidRPr="00E36019" w:rsidRDefault="00946E46">
      <w:pPr>
        <w:ind w:firstLine="698"/>
        <w:jc w:val="right"/>
        <w:rPr>
          <w:rStyle w:val="a3"/>
          <w:color w:val="auto"/>
        </w:rPr>
      </w:pPr>
    </w:p>
    <w:p w14:paraId="2C6BC3EA" w14:textId="3057733A" w:rsidR="00946E46" w:rsidRDefault="00946E46">
      <w:pPr>
        <w:ind w:firstLine="698"/>
        <w:jc w:val="right"/>
        <w:rPr>
          <w:rStyle w:val="a3"/>
          <w:color w:val="auto"/>
        </w:rPr>
      </w:pPr>
    </w:p>
    <w:p w14:paraId="76AA6254" w14:textId="77777777" w:rsidR="00D7505E" w:rsidRPr="00E36019" w:rsidRDefault="00D7505E">
      <w:pPr>
        <w:ind w:firstLine="698"/>
        <w:jc w:val="right"/>
        <w:rPr>
          <w:rStyle w:val="a3"/>
          <w:color w:val="auto"/>
        </w:rPr>
      </w:pPr>
    </w:p>
    <w:p w14:paraId="1A611DF2" w14:textId="77777777" w:rsidR="00946E46" w:rsidRPr="00D7505E" w:rsidRDefault="003C5E88" w:rsidP="00D7505E">
      <w:pPr>
        <w:ind w:left="5103" w:firstLine="0"/>
        <w:jc w:val="left"/>
        <w:rPr>
          <w:rFonts w:ascii="Times New Roman" w:hAnsi="Times New Roman" w:cs="Times New Roman"/>
          <w:spacing w:val="-1"/>
          <w:w w:val="101"/>
        </w:rPr>
      </w:pPr>
      <w:r w:rsidRPr="00D7505E">
        <w:rPr>
          <w:rStyle w:val="a3"/>
          <w:rFonts w:ascii="Times New Roman" w:hAnsi="Times New Roman" w:cs="Times New Roman"/>
          <w:b w:val="0"/>
          <w:bCs w:val="0"/>
          <w:color w:val="auto"/>
        </w:rPr>
        <w:lastRenderedPageBreak/>
        <w:t xml:space="preserve">Приложение </w:t>
      </w:r>
      <w:r w:rsidR="002552F2" w:rsidRPr="00D7505E">
        <w:rPr>
          <w:rStyle w:val="a3"/>
          <w:rFonts w:ascii="Times New Roman" w:hAnsi="Times New Roman" w:cs="Times New Roman"/>
          <w:b w:val="0"/>
          <w:bCs w:val="0"/>
          <w:color w:val="auto"/>
        </w:rPr>
        <w:t>2</w:t>
      </w:r>
      <w:r w:rsidRPr="00D7505E">
        <w:rPr>
          <w:rStyle w:val="a3"/>
          <w:rFonts w:ascii="Times New Roman" w:hAnsi="Times New Roman" w:cs="Times New Roman"/>
          <w:color w:val="auto"/>
        </w:rPr>
        <w:br/>
      </w:r>
      <w:r w:rsidR="00946E46" w:rsidRPr="00D7505E">
        <w:rPr>
          <w:rStyle w:val="a3"/>
          <w:rFonts w:ascii="Times New Roman" w:hAnsi="Times New Roman" w:cs="Times New Roman"/>
          <w:b w:val="0"/>
          <w:bCs w:val="0"/>
          <w:color w:val="auto"/>
        </w:rPr>
        <w:t>к</w:t>
      </w:r>
      <w:r w:rsidR="00946E46" w:rsidRPr="00D7505E">
        <w:rPr>
          <w:rStyle w:val="a3"/>
          <w:rFonts w:ascii="Times New Roman" w:hAnsi="Times New Roman" w:cs="Times New Roman"/>
          <w:color w:val="auto"/>
        </w:rPr>
        <w:t xml:space="preserve"> </w:t>
      </w:r>
      <w:r w:rsidR="00946E46" w:rsidRPr="00D7505E">
        <w:rPr>
          <w:rFonts w:ascii="Times New Roman" w:hAnsi="Times New Roman" w:cs="Times New Roman"/>
          <w:w w:val="101"/>
        </w:rPr>
        <w:t xml:space="preserve">Положению о </w:t>
      </w:r>
      <w:r w:rsidR="00946E46" w:rsidRPr="00D7505E">
        <w:rPr>
          <w:rFonts w:ascii="Times New Roman" w:hAnsi="Times New Roman" w:cs="Times New Roman"/>
          <w:spacing w:val="-1"/>
          <w:w w:val="101"/>
        </w:rPr>
        <w:t>назначении и выплате</w:t>
      </w:r>
    </w:p>
    <w:p w14:paraId="1AC67BE6" w14:textId="3214FB6F" w:rsidR="00946E46" w:rsidRPr="00D7505E" w:rsidRDefault="00946E46" w:rsidP="00D7505E">
      <w:pPr>
        <w:ind w:left="5103" w:firstLine="0"/>
        <w:jc w:val="left"/>
        <w:rPr>
          <w:rFonts w:ascii="Times New Roman" w:hAnsi="Times New Roman" w:cs="Times New Roman"/>
          <w:shd w:val="clear" w:color="auto" w:fill="FFFFFF"/>
        </w:rPr>
      </w:pPr>
      <w:r w:rsidRPr="00D7505E">
        <w:rPr>
          <w:rFonts w:ascii="Times New Roman" w:hAnsi="Times New Roman" w:cs="Times New Roman"/>
          <w:spacing w:val="-1"/>
          <w:w w:val="101"/>
        </w:rPr>
        <w:t xml:space="preserve">пенсии за </w:t>
      </w:r>
      <w:r w:rsidRPr="00D7505E">
        <w:rPr>
          <w:rFonts w:ascii="Times New Roman" w:hAnsi="Times New Roman" w:cs="Times New Roman"/>
          <w:spacing w:val="-4"/>
          <w:w w:val="101"/>
        </w:rPr>
        <w:t xml:space="preserve">выслугу лет </w:t>
      </w:r>
      <w:r w:rsidRPr="00D7505E">
        <w:rPr>
          <w:rFonts w:ascii="Times New Roman" w:hAnsi="Times New Roman" w:cs="Times New Roman"/>
          <w:shd w:val="clear" w:color="auto" w:fill="FFFFFF"/>
        </w:rPr>
        <w:t>в связи с прохождением</w:t>
      </w:r>
    </w:p>
    <w:p w14:paraId="4B8BD5C2" w14:textId="69FEAFF5" w:rsidR="00946E46" w:rsidRPr="00D7505E" w:rsidRDefault="00946E46" w:rsidP="00D7505E">
      <w:pPr>
        <w:ind w:left="5103" w:firstLine="0"/>
        <w:jc w:val="left"/>
        <w:rPr>
          <w:rFonts w:ascii="Times New Roman" w:hAnsi="Times New Roman" w:cs="Times New Roman"/>
          <w:shd w:val="clear" w:color="auto" w:fill="FFFFFF"/>
        </w:rPr>
      </w:pPr>
      <w:r w:rsidRPr="00D7505E">
        <w:rPr>
          <w:rFonts w:ascii="Times New Roman" w:hAnsi="Times New Roman" w:cs="Times New Roman"/>
          <w:shd w:val="clear" w:color="auto" w:fill="FFFFFF"/>
        </w:rPr>
        <w:t>муниципальной службы</w:t>
      </w:r>
      <w:r w:rsidRPr="00D7505E">
        <w:rPr>
          <w:rFonts w:ascii="Times New Roman" w:hAnsi="Times New Roman" w:cs="Times New Roman"/>
          <w:spacing w:val="-4"/>
          <w:w w:val="101"/>
        </w:rPr>
        <w:t xml:space="preserve"> </w:t>
      </w:r>
      <w:r w:rsidRPr="00D7505E">
        <w:rPr>
          <w:rFonts w:ascii="Times New Roman" w:hAnsi="Times New Roman" w:cs="Times New Roman"/>
          <w:shd w:val="clear" w:color="auto" w:fill="FFFFFF"/>
        </w:rPr>
        <w:t>за счет средств бюджета</w:t>
      </w:r>
    </w:p>
    <w:p w14:paraId="1365CFF7" w14:textId="6AB133A7" w:rsidR="002538B9" w:rsidRPr="00D7505E" w:rsidRDefault="00946E46" w:rsidP="00D7505E">
      <w:pPr>
        <w:ind w:left="5103" w:firstLine="0"/>
        <w:jc w:val="left"/>
        <w:rPr>
          <w:rFonts w:ascii="Times New Roman" w:hAnsi="Times New Roman" w:cs="Times New Roman"/>
        </w:rPr>
      </w:pPr>
      <w:r w:rsidRPr="00D7505E">
        <w:rPr>
          <w:rFonts w:ascii="Times New Roman" w:hAnsi="Times New Roman" w:cs="Times New Roman"/>
          <w:spacing w:val="-4"/>
          <w:w w:val="101"/>
        </w:rPr>
        <w:t>Еткульского муниципаль</w:t>
      </w:r>
      <w:r w:rsidRPr="00D7505E">
        <w:rPr>
          <w:rFonts w:ascii="Times New Roman" w:hAnsi="Times New Roman" w:cs="Times New Roman"/>
          <w:spacing w:val="-4"/>
          <w:w w:val="101"/>
        </w:rPr>
        <w:softHyphen/>
      </w:r>
      <w:r w:rsidRPr="00D7505E">
        <w:rPr>
          <w:rFonts w:ascii="Times New Roman" w:hAnsi="Times New Roman" w:cs="Times New Roman"/>
          <w:spacing w:val="-3"/>
          <w:w w:val="101"/>
        </w:rPr>
        <w:t>ного округа</w:t>
      </w:r>
      <w:r w:rsidRPr="00D7505E">
        <w:rPr>
          <w:rStyle w:val="a3"/>
          <w:rFonts w:ascii="Times New Roman" w:hAnsi="Times New Roman" w:cs="Times New Roman"/>
          <w:color w:val="auto"/>
        </w:rPr>
        <w:t xml:space="preserve">                                                                  </w:t>
      </w:r>
    </w:p>
    <w:p w14:paraId="43E7E257" w14:textId="77777777" w:rsidR="002538B9" w:rsidRPr="00D7505E" w:rsidRDefault="002538B9">
      <w:pPr>
        <w:rPr>
          <w:rFonts w:ascii="Times New Roman" w:hAnsi="Times New Roman" w:cs="Times New Roman"/>
        </w:rPr>
      </w:pPr>
    </w:p>
    <w:p w14:paraId="31E2F282" w14:textId="77777777" w:rsidR="002538B9" w:rsidRPr="00D7505E" w:rsidRDefault="003C5E88" w:rsidP="00D7505E">
      <w:pPr>
        <w:pStyle w:val="ab"/>
        <w:jc w:val="right"/>
        <w:rPr>
          <w:rFonts w:ascii="Times New Roman" w:hAnsi="Times New Roman" w:cs="Times New Roman"/>
          <w:b/>
          <w:bCs/>
        </w:rPr>
      </w:pPr>
      <w:r w:rsidRPr="00D7505E">
        <w:rPr>
          <w:rStyle w:val="a3"/>
          <w:rFonts w:ascii="Times New Roman" w:hAnsi="Times New Roman" w:cs="Times New Roman"/>
          <w:b w:val="0"/>
          <w:bCs w:val="0"/>
          <w:color w:val="auto"/>
        </w:rPr>
        <w:t xml:space="preserve">                                                                  (Форма)</w:t>
      </w:r>
    </w:p>
    <w:p w14:paraId="6A7E22F7" w14:textId="77777777" w:rsidR="002538B9" w:rsidRPr="00D7505E" w:rsidRDefault="002538B9">
      <w:pPr>
        <w:rPr>
          <w:rFonts w:ascii="Times New Roman" w:hAnsi="Times New Roman" w:cs="Times New Roman"/>
        </w:rPr>
      </w:pPr>
    </w:p>
    <w:p w14:paraId="04105159" w14:textId="02FA033A" w:rsidR="002538B9" w:rsidRPr="00D7505E" w:rsidRDefault="003C5E88" w:rsidP="00D7505E">
      <w:pPr>
        <w:pStyle w:val="ab"/>
        <w:jc w:val="center"/>
        <w:rPr>
          <w:rFonts w:ascii="Times New Roman" w:hAnsi="Times New Roman" w:cs="Times New Roman"/>
        </w:rPr>
      </w:pPr>
      <w:r w:rsidRPr="00D7505E">
        <w:rPr>
          <w:rStyle w:val="a3"/>
          <w:rFonts w:ascii="Times New Roman" w:hAnsi="Times New Roman" w:cs="Times New Roman"/>
          <w:color w:val="auto"/>
        </w:rPr>
        <w:t>Справка</w:t>
      </w:r>
    </w:p>
    <w:p w14:paraId="010D813A" w14:textId="4C5A763A" w:rsidR="002538B9" w:rsidRPr="00D7505E" w:rsidRDefault="003C5E88" w:rsidP="00D7505E">
      <w:pPr>
        <w:pStyle w:val="ab"/>
        <w:jc w:val="center"/>
        <w:rPr>
          <w:rFonts w:ascii="Times New Roman" w:hAnsi="Times New Roman" w:cs="Times New Roman"/>
        </w:rPr>
      </w:pPr>
      <w:r w:rsidRPr="00D7505E">
        <w:rPr>
          <w:rStyle w:val="a3"/>
          <w:rFonts w:ascii="Times New Roman" w:hAnsi="Times New Roman" w:cs="Times New Roman"/>
          <w:color w:val="auto"/>
        </w:rPr>
        <w:t>о размере денежного содержания</w:t>
      </w:r>
    </w:p>
    <w:p w14:paraId="7E2342E4" w14:textId="77777777" w:rsidR="002538B9" w:rsidRPr="00D7505E" w:rsidRDefault="002538B9">
      <w:pPr>
        <w:rPr>
          <w:rFonts w:ascii="Times New Roman" w:hAnsi="Times New Roman" w:cs="Times New Roman"/>
        </w:rPr>
      </w:pPr>
    </w:p>
    <w:p w14:paraId="29CA2735" w14:textId="16ACEB3F" w:rsidR="002538B9" w:rsidRPr="00D7505E" w:rsidRDefault="003C5E88">
      <w:pPr>
        <w:pStyle w:val="ab"/>
        <w:rPr>
          <w:rFonts w:ascii="Times New Roman" w:hAnsi="Times New Roman" w:cs="Times New Roman"/>
        </w:rPr>
      </w:pPr>
      <w:r w:rsidRPr="00D7505E">
        <w:rPr>
          <w:rFonts w:ascii="Times New Roman" w:hAnsi="Times New Roman" w:cs="Times New Roman"/>
        </w:rPr>
        <w:t>Размер денежного содержания _________</w:t>
      </w:r>
      <w:r w:rsidR="00D7505E">
        <w:rPr>
          <w:rFonts w:ascii="Times New Roman" w:hAnsi="Times New Roman" w:cs="Times New Roman"/>
        </w:rPr>
        <w:t>_____________</w:t>
      </w:r>
      <w:r w:rsidRPr="00D7505E">
        <w:rPr>
          <w:rFonts w:ascii="Times New Roman" w:hAnsi="Times New Roman" w:cs="Times New Roman"/>
        </w:rPr>
        <w:t>____________________________________</w:t>
      </w:r>
    </w:p>
    <w:p w14:paraId="4B4EDD5E" w14:textId="420B6D8B" w:rsidR="002538B9" w:rsidRPr="00D7505E" w:rsidRDefault="003C5E88">
      <w:pPr>
        <w:pStyle w:val="ab"/>
        <w:rPr>
          <w:rFonts w:ascii="Times New Roman" w:hAnsi="Times New Roman" w:cs="Times New Roman"/>
        </w:rPr>
      </w:pPr>
      <w:r w:rsidRPr="00D7505E">
        <w:rPr>
          <w:rFonts w:ascii="Times New Roman" w:hAnsi="Times New Roman" w:cs="Times New Roman"/>
        </w:rPr>
        <w:t>_________________________________________________</w:t>
      </w:r>
      <w:r w:rsidR="00D7505E">
        <w:rPr>
          <w:rFonts w:ascii="Times New Roman" w:hAnsi="Times New Roman" w:cs="Times New Roman"/>
        </w:rPr>
        <w:t>____________</w:t>
      </w:r>
      <w:r w:rsidRPr="00D7505E">
        <w:rPr>
          <w:rFonts w:ascii="Times New Roman" w:hAnsi="Times New Roman" w:cs="Times New Roman"/>
        </w:rPr>
        <w:t>_______________________,</w:t>
      </w:r>
    </w:p>
    <w:p w14:paraId="2B8F3312" w14:textId="7C61AF65"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(фамилия, имя, отчество)</w:t>
      </w:r>
    </w:p>
    <w:p w14:paraId="2FA6FDCD" w14:textId="12BE9665" w:rsidR="002538B9" w:rsidRPr="00D7505E" w:rsidRDefault="003C5E88">
      <w:pPr>
        <w:pStyle w:val="ab"/>
        <w:rPr>
          <w:rFonts w:ascii="Times New Roman" w:hAnsi="Times New Roman" w:cs="Times New Roman"/>
        </w:rPr>
      </w:pPr>
      <w:r w:rsidRPr="00D7505E">
        <w:rPr>
          <w:rFonts w:ascii="Times New Roman" w:hAnsi="Times New Roman" w:cs="Times New Roman"/>
        </w:rPr>
        <w:t>замещавшего должность муниципальной службы_____________</w:t>
      </w:r>
      <w:r w:rsidR="00D7505E">
        <w:rPr>
          <w:rFonts w:ascii="Times New Roman" w:hAnsi="Times New Roman" w:cs="Times New Roman"/>
        </w:rPr>
        <w:t>___________</w:t>
      </w:r>
      <w:r w:rsidRPr="00D7505E">
        <w:rPr>
          <w:rFonts w:ascii="Times New Roman" w:hAnsi="Times New Roman" w:cs="Times New Roman"/>
        </w:rPr>
        <w:t>__________________</w:t>
      </w:r>
    </w:p>
    <w:p w14:paraId="34636728" w14:textId="17B7912F" w:rsidR="002538B9" w:rsidRPr="00D7505E" w:rsidRDefault="003C5E88">
      <w:pPr>
        <w:pStyle w:val="ab"/>
        <w:rPr>
          <w:rFonts w:ascii="Times New Roman" w:hAnsi="Times New Roman" w:cs="Times New Roman"/>
        </w:rPr>
      </w:pPr>
      <w:r w:rsidRPr="00D7505E">
        <w:rPr>
          <w:rFonts w:ascii="Times New Roman" w:hAnsi="Times New Roman" w:cs="Times New Roman"/>
        </w:rPr>
        <w:t>__________________________________________________________________</w:t>
      </w:r>
      <w:r w:rsidR="00D7505E">
        <w:rPr>
          <w:rFonts w:ascii="Times New Roman" w:hAnsi="Times New Roman" w:cs="Times New Roman"/>
        </w:rPr>
        <w:t>___________</w:t>
      </w:r>
      <w:r w:rsidRPr="00D7505E">
        <w:rPr>
          <w:rFonts w:ascii="Times New Roman" w:hAnsi="Times New Roman" w:cs="Times New Roman"/>
        </w:rPr>
        <w:t>_______</w:t>
      </w:r>
    </w:p>
    <w:p w14:paraId="64794085" w14:textId="0E601CB4"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(наименование должности)</w:t>
      </w:r>
    </w:p>
    <w:p w14:paraId="1AAD2A1A" w14:textId="6D080FB6" w:rsidR="002538B9" w:rsidRPr="00D7505E" w:rsidRDefault="003C5E88">
      <w:pPr>
        <w:pStyle w:val="ab"/>
        <w:rPr>
          <w:rFonts w:ascii="Times New Roman" w:hAnsi="Times New Roman" w:cs="Times New Roman"/>
        </w:rPr>
      </w:pPr>
      <w:r w:rsidRPr="00D7505E">
        <w:rPr>
          <w:rFonts w:ascii="Times New Roman" w:hAnsi="Times New Roman" w:cs="Times New Roman"/>
        </w:rPr>
        <w:t>в ________________________________</w:t>
      </w:r>
      <w:r w:rsidR="00D7505E">
        <w:rPr>
          <w:rFonts w:ascii="Times New Roman" w:hAnsi="Times New Roman" w:cs="Times New Roman"/>
        </w:rPr>
        <w:t>____________</w:t>
      </w:r>
      <w:r w:rsidRPr="00D7505E">
        <w:rPr>
          <w:rFonts w:ascii="Times New Roman" w:hAnsi="Times New Roman" w:cs="Times New Roman"/>
        </w:rPr>
        <w:t>_______________________________________</w:t>
      </w:r>
    </w:p>
    <w:p w14:paraId="0034DD9F" w14:textId="62324469" w:rsidR="002538B9" w:rsidRPr="00D7505E" w:rsidRDefault="003C5E88">
      <w:pPr>
        <w:pStyle w:val="ab"/>
        <w:rPr>
          <w:rFonts w:ascii="Times New Roman" w:hAnsi="Times New Roman" w:cs="Times New Roman"/>
        </w:rPr>
      </w:pPr>
      <w:r w:rsidRPr="00D7505E">
        <w:rPr>
          <w:rFonts w:ascii="Times New Roman" w:hAnsi="Times New Roman" w:cs="Times New Roman"/>
        </w:rPr>
        <w:t>______________________________________________</w:t>
      </w:r>
      <w:r w:rsidR="00D7505E">
        <w:rPr>
          <w:rFonts w:ascii="Times New Roman" w:hAnsi="Times New Roman" w:cs="Times New Roman"/>
        </w:rPr>
        <w:t>___________</w:t>
      </w:r>
      <w:r w:rsidRPr="00D7505E">
        <w:rPr>
          <w:rFonts w:ascii="Times New Roman" w:hAnsi="Times New Roman" w:cs="Times New Roman"/>
        </w:rPr>
        <w:t>___________________________</w:t>
      </w:r>
    </w:p>
    <w:p w14:paraId="0726DCC1" w14:textId="38227968"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(наименование органа)</w:t>
      </w:r>
    </w:p>
    <w:p w14:paraId="78EF903C" w14:textId="77777777" w:rsidR="002538B9" w:rsidRPr="00D7505E" w:rsidRDefault="002538B9">
      <w:pPr>
        <w:rPr>
          <w:rFonts w:ascii="Times New Roman" w:hAnsi="Times New Roman" w:cs="Times New Roman"/>
        </w:rPr>
      </w:pPr>
    </w:p>
    <w:p w14:paraId="197D37E3" w14:textId="694546E4" w:rsidR="002538B9" w:rsidRPr="00D7505E" w:rsidRDefault="003C5E88">
      <w:pPr>
        <w:pStyle w:val="ab"/>
        <w:rPr>
          <w:rFonts w:ascii="Times New Roman" w:hAnsi="Times New Roman" w:cs="Times New Roman"/>
        </w:rPr>
      </w:pPr>
      <w:r w:rsidRPr="00D7505E">
        <w:rPr>
          <w:rFonts w:ascii="Times New Roman" w:hAnsi="Times New Roman" w:cs="Times New Roman"/>
        </w:rPr>
        <w:t>на дату увольнения с муниципальной службы составляет ____________</w:t>
      </w:r>
      <w:r w:rsidR="00D7505E">
        <w:rPr>
          <w:rFonts w:ascii="Times New Roman" w:hAnsi="Times New Roman" w:cs="Times New Roman"/>
        </w:rPr>
        <w:t>_______________</w:t>
      </w:r>
      <w:r w:rsidRPr="00D7505E">
        <w:rPr>
          <w:rFonts w:ascii="Times New Roman" w:hAnsi="Times New Roman" w:cs="Times New Roman"/>
        </w:rPr>
        <w:t>________</w:t>
      </w:r>
    </w:p>
    <w:p w14:paraId="73D5D1F5" w14:textId="74F3F1E9" w:rsidR="002538B9" w:rsidRPr="00D7505E" w:rsidRDefault="003C5E88">
      <w:pPr>
        <w:pStyle w:val="ab"/>
        <w:rPr>
          <w:rFonts w:ascii="Times New Roman" w:hAnsi="Times New Roman" w:cs="Times New Roman"/>
        </w:rPr>
      </w:pPr>
      <w:r w:rsidRPr="00D7505E">
        <w:rPr>
          <w:rFonts w:ascii="Times New Roman" w:hAnsi="Times New Roman" w:cs="Times New Roman"/>
        </w:rPr>
        <w:t>______________________________________________________________</w:t>
      </w:r>
      <w:r w:rsidR="00D7505E">
        <w:rPr>
          <w:rFonts w:ascii="Times New Roman" w:hAnsi="Times New Roman" w:cs="Times New Roman"/>
        </w:rPr>
        <w:t>___________</w:t>
      </w:r>
      <w:r w:rsidRPr="00D7505E">
        <w:rPr>
          <w:rFonts w:ascii="Times New Roman" w:hAnsi="Times New Roman" w:cs="Times New Roman"/>
        </w:rPr>
        <w:t>___________</w:t>
      </w:r>
    </w:p>
    <w:p w14:paraId="6CE4A3AE" w14:textId="226253FA" w:rsidR="002538B9" w:rsidRPr="00D7505E" w:rsidRDefault="003C5E88">
      <w:pPr>
        <w:pStyle w:val="ab"/>
        <w:rPr>
          <w:rFonts w:ascii="Times New Roman" w:hAnsi="Times New Roman" w:cs="Times New Roman"/>
        </w:rPr>
      </w:pPr>
      <w:r w:rsidRPr="00D7505E">
        <w:rPr>
          <w:rFonts w:ascii="Times New Roman" w:hAnsi="Times New Roman" w:cs="Times New Roman"/>
        </w:rPr>
        <w:t>_____________________________________________________________</w:t>
      </w:r>
      <w:r w:rsidR="00D7505E">
        <w:rPr>
          <w:rFonts w:ascii="Times New Roman" w:hAnsi="Times New Roman" w:cs="Times New Roman"/>
        </w:rPr>
        <w:t>___________</w:t>
      </w:r>
      <w:r w:rsidRPr="00D7505E">
        <w:rPr>
          <w:rFonts w:ascii="Times New Roman" w:hAnsi="Times New Roman" w:cs="Times New Roman"/>
        </w:rPr>
        <w:t>____________</w:t>
      </w:r>
    </w:p>
    <w:p w14:paraId="1A6837D5" w14:textId="2CC7AFC5"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(сумма цифрами и прописью)</w:t>
      </w:r>
    </w:p>
    <w:p w14:paraId="2B32B654" w14:textId="77777777" w:rsidR="002538B9" w:rsidRPr="00D7505E" w:rsidRDefault="002538B9">
      <w:pPr>
        <w:rPr>
          <w:rFonts w:ascii="Times New Roman" w:hAnsi="Times New Roman" w:cs="Times New Roman"/>
        </w:rPr>
      </w:pPr>
    </w:p>
    <w:p w14:paraId="53898716" w14:textId="77777777" w:rsidR="002538B9" w:rsidRPr="00D7505E" w:rsidRDefault="002538B9">
      <w:pPr>
        <w:rPr>
          <w:rFonts w:ascii="Times New Roman" w:hAnsi="Times New Roman" w:cs="Times New Roman"/>
        </w:rPr>
      </w:pPr>
    </w:p>
    <w:p w14:paraId="5E103746" w14:textId="040A9DE2" w:rsidR="002538B9" w:rsidRPr="00D7505E" w:rsidRDefault="003C5E88">
      <w:pPr>
        <w:pStyle w:val="ab"/>
        <w:rPr>
          <w:rFonts w:ascii="Times New Roman" w:hAnsi="Times New Roman" w:cs="Times New Roman"/>
        </w:rPr>
      </w:pPr>
      <w:r w:rsidRPr="00D7505E">
        <w:rPr>
          <w:rFonts w:ascii="Times New Roman" w:hAnsi="Times New Roman" w:cs="Times New Roman"/>
        </w:rPr>
        <w:t>Представитель нанимателя (</w:t>
      </w:r>
      <w:proofErr w:type="gramStart"/>
      <w:r w:rsidRPr="00D7505E">
        <w:rPr>
          <w:rFonts w:ascii="Times New Roman" w:hAnsi="Times New Roman" w:cs="Times New Roman"/>
        </w:rPr>
        <w:t xml:space="preserve">работодатель) </w:t>
      </w:r>
      <w:r w:rsidR="00D7505E">
        <w:rPr>
          <w:rFonts w:ascii="Times New Roman" w:hAnsi="Times New Roman" w:cs="Times New Roman"/>
        </w:rPr>
        <w:t xml:space="preserve"> </w:t>
      </w:r>
      <w:r w:rsidRPr="00D7505E">
        <w:rPr>
          <w:rFonts w:ascii="Times New Roman" w:hAnsi="Times New Roman" w:cs="Times New Roman"/>
        </w:rPr>
        <w:t>_</w:t>
      </w:r>
      <w:proofErr w:type="gramEnd"/>
      <w:r w:rsidRPr="00D7505E">
        <w:rPr>
          <w:rFonts w:ascii="Times New Roman" w:hAnsi="Times New Roman" w:cs="Times New Roman"/>
        </w:rPr>
        <w:t>___________</w:t>
      </w:r>
      <w:r w:rsidR="00D7505E">
        <w:rPr>
          <w:rFonts w:ascii="Times New Roman" w:hAnsi="Times New Roman" w:cs="Times New Roman"/>
        </w:rPr>
        <w:t xml:space="preserve">        </w:t>
      </w:r>
      <w:r w:rsidRPr="00D7505E">
        <w:rPr>
          <w:rFonts w:ascii="Times New Roman" w:hAnsi="Times New Roman" w:cs="Times New Roman"/>
        </w:rPr>
        <w:t xml:space="preserve"> _________</w:t>
      </w:r>
      <w:r w:rsidR="00D7505E">
        <w:rPr>
          <w:rFonts w:ascii="Times New Roman" w:hAnsi="Times New Roman" w:cs="Times New Roman"/>
        </w:rPr>
        <w:t>________</w:t>
      </w:r>
      <w:r w:rsidRPr="00D7505E">
        <w:rPr>
          <w:rFonts w:ascii="Times New Roman" w:hAnsi="Times New Roman" w:cs="Times New Roman"/>
        </w:rPr>
        <w:t>__________</w:t>
      </w:r>
    </w:p>
    <w:p w14:paraId="2F2561EE" w14:textId="705E8877"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w:t>
      </w:r>
      <w:proofErr w:type="gramStart"/>
      <w:r w:rsidRPr="00D7505E">
        <w:rPr>
          <w:rFonts w:ascii="Times New Roman" w:hAnsi="Times New Roman" w:cs="Times New Roman"/>
        </w:rPr>
        <w:t xml:space="preserve">подпись)  </w:t>
      </w:r>
      <w:r w:rsidR="00D7505E">
        <w:rPr>
          <w:rFonts w:ascii="Times New Roman" w:hAnsi="Times New Roman" w:cs="Times New Roman"/>
        </w:rPr>
        <w:t xml:space="preserve"> </w:t>
      </w:r>
      <w:proofErr w:type="gramEnd"/>
      <w:r w:rsidR="00D7505E">
        <w:rPr>
          <w:rFonts w:ascii="Times New Roman" w:hAnsi="Times New Roman" w:cs="Times New Roman"/>
        </w:rPr>
        <w:t xml:space="preserve">            </w:t>
      </w:r>
      <w:proofErr w:type="gramStart"/>
      <w:r w:rsidR="00D7505E">
        <w:rPr>
          <w:rFonts w:ascii="Times New Roman" w:hAnsi="Times New Roman" w:cs="Times New Roman"/>
        </w:rPr>
        <w:t xml:space="preserve">   </w:t>
      </w:r>
      <w:r w:rsidRPr="00D7505E">
        <w:rPr>
          <w:rFonts w:ascii="Times New Roman" w:hAnsi="Times New Roman" w:cs="Times New Roman"/>
        </w:rPr>
        <w:t>(</w:t>
      </w:r>
      <w:proofErr w:type="gramEnd"/>
      <w:r w:rsidRPr="00D7505E">
        <w:rPr>
          <w:rFonts w:ascii="Times New Roman" w:hAnsi="Times New Roman" w:cs="Times New Roman"/>
        </w:rPr>
        <w:t>инициалы, фамилия)</w:t>
      </w:r>
    </w:p>
    <w:p w14:paraId="482AB7B5" w14:textId="77777777" w:rsidR="002538B9" w:rsidRPr="00D7505E" w:rsidRDefault="002538B9">
      <w:pPr>
        <w:rPr>
          <w:rFonts w:ascii="Times New Roman" w:hAnsi="Times New Roman" w:cs="Times New Roman"/>
        </w:rPr>
      </w:pPr>
    </w:p>
    <w:p w14:paraId="29D68933" w14:textId="7520C9FD"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Главный бухгалтер                     </w:t>
      </w:r>
      <w:r w:rsidR="00D7505E">
        <w:rPr>
          <w:rFonts w:ascii="Times New Roman" w:hAnsi="Times New Roman" w:cs="Times New Roman"/>
        </w:rPr>
        <w:t xml:space="preserve">   </w:t>
      </w:r>
      <w:r w:rsidRPr="00D7505E">
        <w:rPr>
          <w:rFonts w:ascii="Times New Roman" w:hAnsi="Times New Roman" w:cs="Times New Roman"/>
        </w:rPr>
        <w:t xml:space="preserve">  ____________ </w:t>
      </w:r>
      <w:r w:rsidR="00D7505E">
        <w:rPr>
          <w:rFonts w:ascii="Times New Roman" w:hAnsi="Times New Roman" w:cs="Times New Roman"/>
        </w:rPr>
        <w:t xml:space="preserve">         </w:t>
      </w:r>
      <w:r w:rsidRPr="00D7505E">
        <w:rPr>
          <w:rFonts w:ascii="Times New Roman" w:hAnsi="Times New Roman" w:cs="Times New Roman"/>
        </w:rPr>
        <w:t>_</w:t>
      </w:r>
      <w:r w:rsidR="00D7505E">
        <w:rPr>
          <w:rFonts w:ascii="Times New Roman" w:hAnsi="Times New Roman" w:cs="Times New Roman"/>
        </w:rPr>
        <w:t>_______</w:t>
      </w:r>
      <w:r w:rsidRPr="00D7505E">
        <w:rPr>
          <w:rFonts w:ascii="Times New Roman" w:hAnsi="Times New Roman" w:cs="Times New Roman"/>
        </w:rPr>
        <w:t>___________________</w:t>
      </w:r>
    </w:p>
    <w:p w14:paraId="265A3954" w14:textId="4B503B6D" w:rsidR="002538B9" w:rsidRPr="00D7505E" w:rsidRDefault="003C5E88">
      <w:pPr>
        <w:pStyle w:val="ab"/>
        <w:rPr>
          <w:rFonts w:ascii="Times New Roman" w:hAnsi="Times New Roman" w:cs="Times New Roman"/>
        </w:rPr>
      </w:pP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w:t>
      </w:r>
      <w:r w:rsidR="00D7505E">
        <w:rPr>
          <w:rFonts w:ascii="Times New Roman" w:hAnsi="Times New Roman" w:cs="Times New Roman"/>
        </w:rPr>
        <w:t xml:space="preserve">    </w:t>
      </w:r>
      <w:r w:rsidRPr="00D7505E">
        <w:rPr>
          <w:rFonts w:ascii="Times New Roman" w:hAnsi="Times New Roman" w:cs="Times New Roman"/>
        </w:rPr>
        <w:t xml:space="preserve">  (</w:t>
      </w:r>
      <w:proofErr w:type="gramStart"/>
      <w:r w:rsidRPr="00D7505E">
        <w:rPr>
          <w:rFonts w:ascii="Times New Roman" w:hAnsi="Times New Roman" w:cs="Times New Roman"/>
        </w:rPr>
        <w:t xml:space="preserve">подпись) </w:t>
      </w:r>
      <w:r w:rsidR="00D7505E">
        <w:rPr>
          <w:rFonts w:ascii="Times New Roman" w:hAnsi="Times New Roman" w:cs="Times New Roman"/>
        </w:rPr>
        <w:t xml:space="preserve">  </w:t>
      </w:r>
      <w:proofErr w:type="gramEnd"/>
      <w:r w:rsidR="00D7505E">
        <w:rPr>
          <w:rFonts w:ascii="Times New Roman" w:hAnsi="Times New Roman" w:cs="Times New Roman"/>
        </w:rPr>
        <w:t xml:space="preserve">            </w:t>
      </w:r>
      <w:proofErr w:type="gramStart"/>
      <w:r w:rsidR="00D7505E">
        <w:rPr>
          <w:rFonts w:ascii="Times New Roman" w:hAnsi="Times New Roman" w:cs="Times New Roman"/>
        </w:rPr>
        <w:t xml:space="preserve">  </w:t>
      </w:r>
      <w:r w:rsidRPr="00D7505E">
        <w:rPr>
          <w:rFonts w:ascii="Times New Roman" w:hAnsi="Times New Roman" w:cs="Times New Roman"/>
        </w:rPr>
        <w:t xml:space="preserve"> (</w:t>
      </w:r>
      <w:proofErr w:type="gramEnd"/>
      <w:r w:rsidRPr="00D7505E">
        <w:rPr>
          <w:rFonts w:ascii="Times New Roman" w:hAnsi="Times New Roman" w:cs="Times New Roman"/>
        </w:rPr>
        <w:t>инициалы, фамилия)</w:t>
      </w:r>
    </w:p>
    <w:p w14:paraId="6E561026" w14:textId="77777777" w:rsidR="002538B9" w:rsidRPr="00D7505E" w:rsidRDefault="003C5E88">
      <w:pPr>
        <w:pStyle w:val="ab"/>
        <w:rPr>
          <w:rFonts w:ascii="Times New Roman" w:hAnsi="Times New Roman" w:cs="Times New Roman"/>
        </w:rPr>
      </w:pPr>
      <w:r w:rsidRPr="00D7505E">
        <w:rPr>
          <w:rFonts w:ascii="Times New Roman" w:hAnsi="Times New Roman" w:cs="Times New Roman"/>
        </w:rPr>
        <w:t>М. П.</w:t>
      </w:r>
    </w:p>
    <w:p w14:paraId="76B66A54" w14:textId="77777777" w:rsidR="002538B9" w:rsidRPr="00D7505E" w:rsidRDefault="002538B9">
      <w:pPr>
        <w:rPr>
          <w:rFonts w:ascii="Times New Roman" w:hAnsi="Times New Roman" w:cs="Times New Roman"/>
        </w:rPr>
      </w:pPr>
    </w:p>
    <w:p w14:paraId="4F1A0157" w14:textId="77777777" w:rsidR="002538B9" w:rsidRPr="00D7505E" w:rsidRDefault="003C5E88">
      <w:pPr>
        <w:pStyle w:val="ab"/>
        <w:rPr>
          <w:rFonts w:ascii="Times New Roman" w:hAnsi="Times New Roman" w:cs="Times New Roman"/>
        </w:rPr>
      </w:pPr>
      <w:r w:rsidRPr="00D7505E">
        <w:rPr>
          <w:rFonts w:ascii="Times New Roman" w:hAnsi="Times New Roman" w:cs="Times New Roman"/>
        </w:rPr>
        <w:t>Дата выдачи: "____" ____________20___ г.</w:t>
      </w:r>
    </w:p>
    <w:p w14:paraId="33B244F1" w14:textId="77777777" w:rsidR="002538B9" w:rsidRPr="00D7505E" w:rsidRDefault="002538B9">
      <w:pPr>
        <w:rPr>
          <w:rFonts w:ascii="Times New Roman" w:hAnsi="Times New Roman" w:cs="Times New Roman"/>
        </w:rPr>
      </w:pPr>
    </w:p>
    <w:p w14:paraId="4B7DFAA3" w14:textId="77777777" w:rsidR="002552F2" w:rsidRPr="00D7505E" w:rsidRDefault="002552F2">
      <w:pPr>
        <w:ind w:firstLine="698"/>
        <w:jc w:val="right"/>
        <w:rPr>
          <w:rStyle w:val="a3"/>
          <w:rFonts w:ascii="Times New Roman" w:hAnsi="Times New Roman" w:cs="Times New Roman"/>
          <w:color w:val="auto"/>
        </w:rPr>
      </w:pPr>
      <w:bookmarkStart w:id="73" w:name="sub_14"/>
    </w:p>
    <w:p w14:paraId="4EE6B104" w14:textId="77777777" w:rsidR="002552F2" w:rsidRPr="00D7505E" w:rsidRDefault="002552F2">
      <w:pPr>
        <w:ind w:firstLine="698"/>
        <w:jc w:val="right"/>
        <w:rPr>
          <w:rStyle w:val="a3"/>
          <w:rFonts w:ascii="Times New Roman" w:hAnsi="Times New Roman" w:cs="Times New Roman"/>
          <w:color w:val="auto"/>
        </w:rPr>
      </w:pPr>
    </w:p>
    <w:p w14:paraId="3F5F5FFD" w14:textId="77777777" w:rsidR="002552F2" w:rsidRPr="00D7505E" w:rsidRDefault="002552F2">
      <w:pPr>
        <w:ind w:firstLine="698"/>
        <w:jc w:val="right"/>
        <w:rPr>
          <w:rStyle w:val="a3"/>
          <w:rFonts w:ascii="Times New Roman" w:hAnsi="Times New Roman" w:cs="Times New Roman"/>
          <w:color w:val="auto"/>
        </w:rPr>
      </w:pPr>
    </w:p>
    <w:p w14:paraId="1288514E" w14:textId="77777777" w:rsidR="002552F2" w:rsidRPr="00D7505E" w:rsidRDefault="002552F2">
      <w:pPr>
        <w:ind w:firstLine="698"/>
        <w:jc w:val="right"/>
        <w:rPr>
          <w:rStyle w:val="a3"/>
          <w:rFonts w:ascii="Times New Roman" w:hAnsi="Times New Roman" w:cs="Times New Roman"/>
          <w:color w:val="auto"/>
        </w:rPr>
      </w:pPr>
    </w:p>
    <w:p w14:paraId="34828B39" w14:textId="77777777" w:rsidR="002552F2" w:rsidRPr="00D7505E" w:rsidRDefault="002552F2">
      <w:pPr>
        <w:ind w:firstLine="698"/>
        <w:jc w:val="right"/>
        <w:rPr>
          <w:rStyle w:val="a3"/>
          <w:rFonts w:ascii="Times New Roman" w:hAnsi="Times New Roman" w:cs="Times New Roman"/>
          <w:color w:val="auto"/>
        </w:rPr>
      </w:pPr>
    </w:p>
    <w:p w14:paraId="6D5934FD" w14:textId="77777777" w:rsidR="002552F2" w:rsidRPr="00D7505E" w:rsidRDefault="002552F2">
      <w:pPr>
        <w:ind w:firstLine="698"/>
        <w:jc w:val="right"/>
        <w:rPr>
          <w:rStyle w:val="a3"/>
          <w:rFonts w:ascii="Times New Roman" w:hAnsi="Times New Roman" w:cs="Times New Roman"/>
          <w:color w:val="auto"/>
        </w:rPr>
      </w:pPr>
    </w:p>
    <w:p w14:paraId="0ACBC21D" w14:textId="77777777" w:rsidR="002552F2" w:rsidRPr="00D7505E" w:rsidRDefault="002552F2">
      <w:pPr>
        <w:ind w:firstLine="698"/>
        <w:jc w:val="right"/>
        <w:rPr>
          <w:rStyle w:val="a3"/>
          <w:rFonts w:ascii="Times New Roman" w:hAnsi="Times New Roman" w:cs="Times New Roman"/>
          <w:color w:val="auto"/>
        </w:rPr>
      </w:pPr>
    </w:p>
    <w:p w14:paraId="2077F907" w14:textId="77777777" w:rsidR="002552F2" w:rsidRPr="00D7505E" w:rsidRDefault="002552F2">
      <w:pPr>
        <w:ind w:firstLine="698"/>
        <w:jc w:val="right"/>
        <w:rPr>
          <w:rStyle w:val="a3"/>
          <w:rFonts w:ascii="Times New Roman" w:hAnsi="Times New Roman" w:cs="Times New Roman"/>
          <w:color w:val="auto"/>
        </w:rPr>
      </w:pPr>
    </w:p>
    <w:p w14:paraId="55178A02" w14:textId="77777777" w:rsidR="002552F2" w:rsidRPr="00E36019" w:rsidRDefault="002552F2">
      <w:pPr>
        <w:ind w:firstLine="698"/>
        <w:jc w:val="right"/>
        <w:rPr>
          <w:rStyle w:val="a3"/>
          <w:color w:val="auto"/>
        </w:rPr>
      </w:pPr>
    </w:p>
    <w:p w14:paraId="0B043C2B" w14:textId="77777777" w:rsidR="002552F2" w:rsidRPr="00E36019" w:rsidRDefault="002552F2">
      <w:pPr>
        <w:ind w:firstLine="698"/>
        <w:jc w:val="right"/>
        <w:rPr>
          <w:rStyle w:val="a3"/>
          <w:color w:val="auto"/>
        </w:rPr>
      </w:pPr>
    </w:p>
    <w:p w14:paraId="528F9B58" w14:textId="1B5AC8F5" w:rsidR="002552F2" w:rsidRPr="00E36019" w:rsidRDefault="002552F2">
      <w:pPr>
        <w:ind w:firstLine="698"/>
        <w:jc w:val="right"/>
        <w:rPr>
          <w:rStyle w:val="a3"/>
          <w:color w:val="auto"/>
        </w:rPr>
      </w:pPr>
    </w:p>
    <w:p w14:paraId="04DC201F" w14:textId="77777777" w:rsidR="00D25291" w:rsidRPr="00E36019" w:rsidRDefault="00D25291">
      <w:pPr>
        <w:ind w:firstLine="698"/>
        <w:jc w:val="right"/>
        <w:rPr>
          <w:rStyle w:val="a3"/>
          <w:color w:val="auto"/>
        </w:rPr>
      </w:pPr>
    </w:p>
    <w:p w14:paraId="4D2F99FE" w14:textId="77777777" w:rsidR="002552F2" w:rsidRPr="00E36019" w:rsidRDefault="002552F2">
      <w:pPr>
        <w:ind w:firstLine="698"/>
        <w:jc w:val="right"/>
        <w:rPr>
          <w:rStyle w:val="a3"/>
          <w:color w:val="auto"/>
        </w:rPr>
      </w:pPr>
    </w:p>
    <w:p w14:paraId="71EDBE34" w14:textId="77777777" w:rsidR="002552F2" w:rsidRPr="00E36019" w:rsidRDefault="002552F2">
      <w:pPr>
        <w:ind w:firstLine="698"/>
        <w:jc w:val="right"/>
        <w:rPr>
          <w:rStyle w:val="a3"/>
          <w:color w:val="auto"/>
        </w:rPr>
      </w:pPr>
    </w:p>
    <w:p w14:paraId="3FF8B6C3" w14:textId="77777777" w:rsidR="002552F2" w:rsidRDefault="002552F2">
      <w:pPr>
        <w:ind w:firstLine="698"/>
        <w:jc w:val="right"/>
        <w:rPr>
          <w:rStyle w:val="a3"/>
          <w:color w:val="auto"/>
        </w:rPr>
      </w:pPr>
    </w:p>
    <w:p w14:paraId="3FE3F2DD" w14:textId="77777777" w:rsidR="006355EE" w:rsidRPr="00E36019" w:rsidRDefault="006355EE">
      <w:pPr>
        <w:ind w:firstLine="698"/>
        <w:jc w:val="right"/>
        <w:rPr>
          <w:rStyle w:val="a3"/>
          <w:color w:val="auto"/>
        </w:rPr>
      </w:pPr>
    </w:p>
    <w:p w14:paraId="5BB4A9E4" w14:textId="77777777" w:rsidR="002552F2" w:rsidRPr="00E36019" w:rsidRDefault="002552F2">
      <w:pPr>
        <w:ind w:firstLine="698"/>
        <w:jc w:val="right"/>
        <w:rPr>
          <w:rStyle w:val="a3"/>
          <w:color w:val="auto"/>
        </w:rPr>
      </w:pPr>
    </w:p>
    <w:p w14:paraId="6AD8E232" w14:textId="77777777" w:rsidR="00946E46" w:rsidRPr="00E36019" w:rsidRDefault="00946E46">
      <w:pPr>
        <w:ind w:firstLine="698"/>
        <w:jc w:val="right"/>
        <w:rPr>
          <w:rStyle w:val="a3"/>
          <w:color w:val="auto"/>
        </w:rPr>
      </w:pPr>
    </w:p>
    <w:p w14:paraId="1C9DC8E5" w14:textId="77777777" w:rsidR="00946E46" w:rsidRPr="006355EE" w:rsidRDefault="003C5E88" w:rsidP="006355EE">
      <w:pPr>
        <w:ind w:left="5103" w:firstLine="0"/>
        <w:jc w:val="left"/>
        <w:rPr>
          <w:rFonts w:ascii="Times New Roman" w:hAnsi="Times New Roman" w:cs="Times New Roman"/>
          <w:spacing w:val="-1"/>
          <w:w w:val="101"/>
        </w:rPr>
      </w:pPr>
      <w:r w:rsidRPr="006355EE">
        <w:rPr>
          <w:rStyle w:val="a3"/>
          <w:rFonts w:ascii="Times New Roman" w:hAnsi="Times New Roman" w:cs="Times New Roman"/>
          <w:b w:val="0"/>
          <w:bCs w:val="0"/>
          <w:color w:val="auto"/>
        </w:rPr>
        <w:lastRenderedPageBreak/>
        <w:t xml:space="preserve">Приложение </w:t>
      </w:r>
      <w:r w:rsidR="002552F2" w:rsidRPr="006355EE">
        <w:rPr>
          <w:rStyle w:val="a3"/>
          <w:rFonts w:ascii="Times New Roman" w:hAnsi="Times New Roman" w:cs="Times New Roman"/>
          <w:b w:val="0"/>
          <w:bCs w:val="0"/>
          <w:color w:val="auto"/>
        </w:rPr>
        <w:t>3</w:t>
      </w:r>
      <w:r w:rsidRPr="006355EE">
        <w:rPr>
          <w:rStyle w:val="a3"/>
          <w:rFonts w:ascii="Times New Roman" w:hAnsi="Times New Roman" w:cs="Times New Roman"/>
          <w:b w:val="0"/>
          <w:bCs w:val="0"/>
          <w:color w:val="auto"/>
        </w:rPr>
        <w:br/>
      </w:r>
      <w:r w:rsidR="00946E46" w:rsidRPr="006355EE">
        <w:rPr>
          <w:rStyle w:val="a3"/>
          <w:rFonts w:ascii="Times New Roman" w:hAnsi="Times New Roman" w:cs="Times New Roman"/>
          <w:b w:val="0"/>
          <w:bCs w:val="0"/>
          <w:color w:val="auto"/>
        </w:rPr>
        <w:t>к</w:t>
      </w:r>
      <w:r w:rsidR="00946E46" w:rsidRPr="006355EE">
        <w:rPr>
          <w:rStyle w:val="a3"/>
          <w:rFonts w:ascii="Times New Roman" w:hAnsi="Times New Roman" w:cs="Times New Roman"/>
          <w:color w:val="auto"/>
        </w:rPr>
        <w:t xml:space="preserve"> </w:t>
      </w:r>
      <w:r w:rsidR="00946E46" w:rsidRPr="006355EE">
        <w:rPr>
          <w:rFonts w:ascii="Times New Roman" w:hAnsi="Times New Roman" w:cs="Times New Roman"/>
          <w:w w:val="101"/>
        </w:rPr>
        <w:t xml:space="preserve">Положению о </w:t>
      </w:r>
      <w:r w:rsidR="00946E46" w:rsidRPr="006355EE">
        <w:rPr>
          <w:rFonts w:ascii="Times New Roman" w:hAnsi="Times New Roman" w:cs="Times New Roman"/>
          <w:spacing w:val="-1"/>
          <w:w w:val="101"/>
        </w:rPr>
        <w:t>назначении и выплате</w:t>
      </w:r>
    </w:p>
    <w:p w14:paraId="6C30C9F6" w14:textId="29F981B6" w:rsidR="00946E46" w:rsidRPr="006355EE" w:rsidRDefault="00946E46" w:rsidP="006355EE">
      <w:pPr>
        <w:ind w:left="5103" w:firstLine="0"/>
        <w:jc w:val="left"/>
        <w:rPr>
          <w:rFonts w:ascii="Times New Roman" w:hAnsi="Times New Roman" w:cs="Times New Roman"/>
          <w:shd w:val="clear" w:color="auto" w:fill="FFFFFF"/>
        </w:rPr>
      </w:pPr>
      <w:r w:rsidRPr="006355EE">
        <w:rPr>
          <w:rFonts w:ascii="Times New Roman" w:hAnsi="Times New Roman" w:cs="Times New Roman"/>
          <w:spacing w:val="-1"/>
          <w:w w:val="101"/>
        </w:rPr>
        <w:t xml:space="preserve">пенсии за </w:t>
      </w:r>
      <w:r w:rsidRPr="006355EE">
        <w:rPr>
          <w:rFonts w:ascii="Times New Roman" w:hAnsi="Times New Roman" w:cs="Times New Roman"/>
          <w:spacing w:val="-4"/>
          <w:w w:val="101"/>
        </w:rPr>
        <w:t xml:space="preserve">выслугу лет </w:t>
      </w:r>
      <w:r w:rsidRPr="006355EE">
        <w:rPr>
          <w:rFonts w:ascii="Times New Roman" w:hAnsi="Times New Roman" w:cs="Times New Roman"/>
          <w:shd w:val="clear" w:color="auto" w:fill="FFFFFF"/>
        </w:rPr>
        <w:t>в связи с прохождением</w:t>
      </w:r>
    </w:p>
    <w:p w14:paraId="26C0DB3A" w14:textId="63F1F4A3" w:rsidR="00946E46" w:rsidRPr="006355EE" w:rsidRDefault="00946E46" w:rsidP="006355EE">
      <w:pPr>
        <w:ind w:left="5103" w:firstLine="0"/>
        <w:jc w:val="left"/>
        <w:rPr>
          <w:rFonts w:ascii="Times New Roman" w:hAnsi="Times New Roman" w:cs="Times New Roman"/>
          <w:shd w:val="clear" w:color="auto" w:fill="FFFFFF"/>
        </w:rPr>
      </w:pPr>
      <w:r w:rsidRPr="006355EE">
        <w:rPr>
          <w:rFonts w:ascii="Times New Roman" w:hAnsi="Times New Roman" w:cs="Times New Roman"/>
          <w:shd w:val="clear" w:color="auto" w:fill="FFFFFF"/>
        </w:rPr>
        <w:t>муниципальной службы</w:t>
      </w:r>
      <w:r w:rsidRPr="006355EE">
        <w:rPr>
          <w:rFonts w:ascii="Times New Roman" w:hAnsi="Times New Roman" w:cs="Times New Roman"/>
          <w:spacing w:val="-4"/>
          <w:w w:val="101"/>
        </w:rPr>
        <w:t xml:space="preserve"> </w:t>
      </w:r>
      <w:r w:rsidRPr="006355EE">
        <w:rPr>
          <w:rFonts w:ascii="Times New Roman" w:hAnsi="Times New Roman" w:cs="Times New Roman"/>
          <w:shd w:val="clear" w:color="auto" w:fill="FFFFFF"/>
        </w:rPr>
        <w:t>за счет средств бюджета</w:t>
      </w:r>
    </w:p>
    <w:p w14:paraId="590B9F53" w14:textId="54430308" w:rsidR="002538B9" w:rsidRPr="006355EE" w:rsidRDefault="00946E46" w:rsidP="006355EE">
      <w:pPr>
        <w:ind w:left="5103" w:firstLine="0"/>
        <w:jc w:val="left"/>
        <w:rPr>
          <w:rFonts w:ascii="Times New Roman" w:hAnsi="Times New Roman" w:cs="Times New Roman"/>
        </w:rPr>
      </w:pPr>
      <w:r w:rsidRPr="006355EE">
        <w:rPr>
          <w:rFonts w:ascii="Times New Roman" w:hAnsi="Times New Roman" w:cs="Times New Roman"/>
          <w:spacing w:val="-4"/>
          <w:w w:val="101"/>
        </w:rPr>
        <w:t>Еткульского муниципаль</w:t>
      </w:r>
      <w:r w:rsidRPr="006355EE">
        <w:rPr>
          <w:rFonts w:ascii="Times New Roman" w:hAnsi="Times New Roman" w:cs="Times New Roman"/>
          <w:spacing w:val="-4"/>
          <w:w w:val="101"/>
        </w:rPr>
        <w:softHyphen/>
      </w:r>
      <w:r w:rsidRPr="006355EE">
        <w:rPr>
          <w:rFonts w:ascii="Times New Roman" w:hAnsi="Times New Roman" w:cs="Times New Roman"/>
          <w:spacing w:val="-3"/>
          <w:w w:val="101"/>
        </w:rPr>
        <w:t>ного округа</w:t>
      </w:r>
      <w:r w:rsidRPr="006355EE">
        <w:rPr>
          <w:rStyle w:val="a3"/>
          <w:rFonts w:ascii="Times New Roman" w:hAnsi="Times New Roman" w:cs="Times New Roman"/>
          <w:color w:val="auto"/>
        </w:rPr>
        <w:t xml:space="preserve">                                                                  </w:t>
      </w:r>
    </w:p>
    <w:bookmarkEnd w:id="73"/>
    <w:p w14:paraId="2DEC21D3" w14:textId="77777777" w:rsidR="002538B9" w:rsidRPr="006355EE" w:rsidRDefault="002538B9">
      <w:pPr>
        <w:rPr>
          <w:rFonts w:ascii="Times New Roman" w:hAnsi="Times New Roman" w:cs="Times New Roman"/>
        </w:rPr>
      </w:pPr>
    </w:p>
    <w:p w14:paraId="56DA59FE" w14:textId="77777777" w:rsidR="002538B9" w:rsidRPr="006355EE" w:rsidRDefault="003C5E88" w:rsidP="006355EE">
      <w:pPr>
        <w:pStyle w:val="ab"/>
        <w:jc w:val="right"/>
        <w:rPr>
          <w:rFonts w:ascii="Times New Roman" w:hAnsi="Times New Roman" w:cs="Times New Roman"/>
        </w:rPr>
      </w:pPr>
      <w:r w:rsidRPr="006355EE">
        <w:rPr>
          <w:rFonts w:ascii="Times New Roman" w:hAnsi="Times New Roman" w:cs="Times New Roman"/>
        </w:rPr>
        <w:t xml:space="preserve">                                                              (Форма)</w:t>
      </w:r>
    </w:p>
    <w:p w14:paraId="11BB43E9" w14:textId="77777777" w:rsidR="002538B9" w:rsidRPr="006355EE" w:rsidRDefault="002538B9">
      <w:pPr>
        <w:rPr>
          <w:rFonts w:ascii="Times New Roman" w:hAnsi="Times New Roman" w:cs="Times New Roman"/>
        </w:rPr>
      </w:pPr>
    </w:p>
    <w:p w14:paraId="582904EE" w14:textId="5C0AA80F" w:rsidR="002538B9" w:rsidRPr="006355EE" w:rsidRDefault="003C5E88" w:rsidP="006355EE">
      <w:pPr>
        <w:pStyle w:val="ab"/>
        <w:jc w:val="center"/>
        <w:rPr>
          <w:rFonts w:ascii="Times New Roman" w:hAnsi="Times New Roman" w:cs="Times New Roman"/>
        </w:rPr>
      </w:pPr>
      <w:r w:rsidRPr="006355EE">
        <w:rPr>
          <w:rStyle w:val="a3"/>
          <w:rFonts w:ascii="Times New Roman" w:hAnsi="Times New Roman" w:cs="Times New Roman"/>
          <w:color w:val="auto"/>
        </w:rPr>
        <w:t>Справка</w:t>
      </w:r>
    </w:p>
    <w:p w14:paraId="38AEFCA6" w14:textId="1FDE3466" w:rsidR="002538B9" w:rsidRPr="006355EE" w:rsidRDefault="003C5E88" w:rsidP="006355EE">
      <w:pPr>
        <w:pStyle w:val="ab"/>
        <w:jc w:val="center"/>
        <w:rPr>
          <w:rFonts w:ascii="Times New Roman" w:hAnsi="Times New Roman" w:cs="Times New Roman"/>
        </w:rPr>
      </w:pPr>
      <w:r w:rsidRPr="006355EE">
        <w:rPr>
          <w:rStyle w:val="a3"/>
          <w:rFonts w:ascii="Times New Roman" w:hAnsi="Times New Roman" w:cs="Times New Roman"/>
          <w:color w:val="auto"/>
        </w:rPr>
        <w:t>о периодах работы (службы), включаемых в стаж муниципальной службы</w:t>
      </w:r>
    </w:p>
    <w:p w14:paraId="2C1F2C25" w14:textId="77777777" w:rsidR="002538B9" w:rsidRPr="006355EE" w:rsidRDefault="002538B9">
      <w:pPr>
        <w:rPr>
          <w:rFonts w:ascii="Times New Roman" w:hAnsi="Times New Roman" w:cs="Times New Roman"/>
        </w:rPr>
      </w:pPr>
    </w:p>
    <w:p w14:paraId="42ED57FD" w14:textId="18E251D5" w:rsidR="002538B9" w:rsidRPr="006355EE" w:rsidRDefault="003C5E88">
      <w:pPr>
        <w:pStyle w:val="ab"/>
        <w:rPr>
          <w:rFonts w:ascii="Times New Roman" w:hAnsi="Times New Roman" w:cs="Times New Roman"/>
        </w:rPr>
      </w:pPr>
      <w:r w:rsidRPr="006355EE">
        <w:rPr>
          <w:rFonts w:ascii="Times New Roman" w:hAnsi="Times New Roman" w:cs="Times New Roman"/>
        </w:rPr>
        <w:t>______________________________________________________________</w:t>
      </w:r>
      <w:r w:rsidR="006355EE">
        <w:rPr>
          <w:rFonts w:ascii="Times New Roman" w:hAnsi="Times New Roman" w:cs="Times New Roman"/>
        </w:rPr>
        <w:t>_______________</w:t>
      </w:r>
      <w:r w:rsidRPr="006355EE">
        <w:rPr>
          <w:rFonts w:ascii="Times New Roman" w:hAnsi="Times New Roman" w:cs="Times New Roman"/>
        </w:rPr>
        <w:t>_______</w:t>
      </w:r>
    </w:p>
    <w:p w14:paraId="265568DE" w14:textId="499FC36A" w:rsidR="002538B9" w:rsidRPr="006355EE" w:rsidRDefault="003C5E88">
      <w:pPr>
        <w:pStyle w:val="ab"/>
        <w:rPr>
          <w:rFonts w:ascii="Times New Roman" w:hAnsi="Times New Roman" w:cs="Times New Roman"/>
        </w:rPr>
      </w:pPr>
      <w:r w:rsidRPr="006355EE">
        <w:rPr>
          <w:rFonts w:ascii="Times New Roman" w:hAnsi="Times New Roman" w:cs="Times New Roman"/>
        </w:rPr>
        <w:t xml:space="preserve">                   </w:t>
      </w:r>
      <w:r w:rsidR="006355EE">
        <w:rPr>
          <w:rFonts w:ascii="Times New Roman" w:hAnsi="Times New Roman" w:cs="Times New Roman"/>
        </w:rPr>
        <w:t xml:space="preserve">                    </w:t>
      </w:r>
      <w:r w:rsidRPr="006355EE">
        <w:rPr>
          <w:rFonts w:ascii="Times New Roman" w:hAnsi="Times New Roman" w:cs="Times New Roman"/>
        </w:rPr>
        <w:t xml:space="preserve">  (фамилия, имя, отчество)</w:t>
      </w:r>
    </w:p>
    <w:p w14:paraId="35A4CBF7" w14:textId="77777777" w:rsidR="002538B9" w:rsidRPr="006355EE" w:rsidRDefault="003C5E88">
      <w:pPr>
        <w:pStyle w:val="ab"/>
        <w:rPr>
          <w:rFonts w:ascii="Times New Roman" w:hAnsi="Times New Roman" w:cs="Times New Roman"/>
        </w:rPr>
      </w:pPr>
      <w:r w:rsidRPr="006355EE">
        <w:rPr>
          <w:rFonts w:ascii="Times New Roman" w:hAnsi="Times New Roman" w:cs="Times New Roman"/>
        </w:rPr>
        <w:t>замещавшего должность муниципальной службы</w:t>
      </w:r>
    </w:p>
    <w:p w14:paraId="0E3188DE" w14:textId="5445707C" w:rsidR="002538B9" w:rsidRPr="006355EE" w:rsidRDefault="003C5E88">
      <w:pPr>
        <w:pStyle w:val="ab"/>
        <w:rPr>
          <w:rFonts w:ascii="Times New Roman" w:hAnsi="Times New Roman" w:cs="Times New Roman"/>
        </w:rPr>
      </w:pPr>
      <w:r w:rsidRPr="006355EE">
        <w:rPr>
          <w:rFonts w:ascii="Times New Roman" w:hAnsi="Times New Roman" w:cs="Times New Roman"/>
        </w:rPr>
        <w:t>_______________________________________________</w:t>
      </w:r>
      <w:r w:rsidR="008C13C8">
        <w:rPr>
          <w:rFonts w:ascii="Times New Roman" w:hAnsi="Times New Roman" w:cs="Times New Roman"/>
        </w:rPr>
        <w:t>_______________</w:t>
      </w:r>
      <w:r w:rsidRPr="006355EE">
        <w:rPr>
          <w:rFonts w:ascii="Times New Roman" w:hAnsi="Times New Roman" w:cs="Times New Roman"/>
        </w:rPr>
        <w:t>______________________</w:t>
      </w:r>
    </w:p>
    <w:p w14:paraId="1D5C60BA" w14:textId="159BE1E2" w:rsidR="002538B9" w:rsidRPr="006355EE" w:rsidRDefault="003C5E88">
      <w:pPr>
        <w:pStyle w:val="ab"/>
        <w:rPr>
          <w:rFonts w:ascii="Times New Roman" w:hAnsi="Times New Roman" w:cs="Times New Roman"/>
        </w:rPr>
      </w:pPr>
      <w:r w:rsidRPr="006355EE">
        <w:rPr>
          <w:rFonts w:ascii="Times New Roman" w:hAnsi="Times New Roman" w:cs="Times New Roman"/>
        </w:rPr>
        <w:t xml:space="preserve">              </w:t>
      </w:r>
      <w:r w:rsidR="008C13C8">
        <w:rPr>
          <w:rFonts w:ascii="Times New Roman" w:hAnsi="Times New Roman" w:cs="Times New Roman"/>
        </w:rPr>
        <w:t xml:space="preserve">                   </w:t>
      </w:r>
      <w:r w:rsidRPr="006355EE">
        <w:rPr>
          <w:rFonts w:ascii="Times New Roman" w:hAnsi="Times New Roman" w:cs="Times New Roman"/>
        </w:rPr>
        <w:t xml:space="preserve">       (наименование должности)</w:t>
      </w:r>
    </w:p>
    <w:p w14:paraId="7BF77C42" w14:textId="2610CFD3" w:rsidR="002538B9" w:rsidRPr="006355EE" w:rsidRDefault="003C5E88">
      <w:pPr>
        <w:pStyle w:val="ab"/>
        <w:rPr>
          <w:rFonts w:ascii="Times New Roman" w:hAnsi="Times New Roman" w:cs="Times New Roman"/>
        </w:rPr>
      </w:pPr>
      <w:r w:rsidRPr="006355EE">
        <w:rPr>
          <w:rFonts w:ascii="Times New Roman" w:hAnsi="Times New Roman" w:cs="Times New Roman"/>
        </w:rPr>
        <w:t>в ___________</w:t>
      </w:r>
      <w:r w:rsidR="008C13C8">
        <w:rPr>
          <w:rFonts w:ascii="Times New Roman" w:hAnsi="Times New Roman" w:cs="Times New Roman"/>
        </w:rPr>
        <w:t>________________</w:t>
      </w:r>
      <w:r w:rsidRPr="006355EE">
        <w:rPr>
          <w:rFonts w:ascii="Times New Roman" w:hAnsi="Times New Roman" w:cs="Times New Roman"/>
        </w:rPr>
        <w:t>________________________________________________________</w:t>
      </w:r>
    </w:p>
    <w:p w14:paraId="6066F51F" w14:textId="1835533A" w:rsidR="002538B9" w:rsidRPr="006355EE" w:rsidRDefault="003C5E88">
      <w:pPr>
        <w:pStyle w:val="ab"/>
        <w:rPr>
          <w:rFonts w:ascii="Times New Roman" w:hAnsi="Times New Roman" w:cs="Times New Roman"/>
        </w:rPr>
      </w:pPr>
      <w:r w:rsidRPr="006355EE">
        <w:rPr>
          <w:rFonts w:ascii="Times New Roman" w:hAnsi="Times New Roman" w:cs="Times New Roman"/>
        </w:rPr>
        <w:t xml:space="preserve">                      </w:t>
      </w:r>
      <w:r w:rsidR="008C13C8">
        <w:rPr>
          <w:rFonts w:ascii="Times New Roman" w:hAnsi="Times New Roman" w:cs="Times New Roman"/>
        </w:rPr>
        <w:t xml:space="preserve">                 </w:t>
      </w:r>
      <w:r w:rsidRPr="006355EE">
        <w:rPr>
          <w:rFonts w:ascii="Times New Roman" w:hAnsi="Times New Roman" w:cs="Times New Roman"/>
        </w:rPr>
        <w:t xml:space="preserve">   (наименование органа)</w:t>
      </w:r>
    </w:p>
    <w:p w14:paraId="68D69DEC" w14:textId="77777777" w:rsidR="002538B9" w:rsidRPr="006355EE" w:rsidRDefault="003C5E88">
      <w:pPr>
        <w:pStyle w:val="ab"/>
        <w:rPr>
          <w:rFonts w:ascii="Times New Roman" w:hAnsi="Times New Roman" w:cs="Times New Roman"/>
        </w:rPr>
      </w:pPr>
      <w:r w:rsidRPr="006355EE">
        <w:rPr>
          <w:rFonts w:ascii="Times New Roman" w:hAnsi="Times New Roman" w:cs="Times New Roman"/>
        </w:rPr>
        <w:t>для установления пенсии за выслугу лет</w:t>
      </w:r>
    </w:p>
    <w:p w14:paraId="0C7543A6" w14:textId="77777777" w:rsidR="002538B9" w:rsidRPr="006355EE" w:rsidRDefault="002538B9">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540"/>
        <w:gridCol w:w="1120"/>
        <w:gridCol w:w="980"/>
        <w:gridCol w:w="980"/>
        <w:gridCol w:w="2380"/>
        <w:gridCol w:w="840"/>
        <w:gridCol w:w="980"/>
        <w:gridCol w:w="840"/>
      </w:tblGrid>
      <w:tr w:rsidR="00E36019" w:rsidRPr="006355EE" w14:paraId="69AB850E" w14:textId="77777777">
        <w:tc>
          <w:tcPr>
            <w:tcW w:w="560" w:type="dxa"/>
            <w:tcBorders>
              <w:top w:val="single" w:sz="4" w:space="0" w:color="auto"/>
              <w:bottom w:val="single" w:sz="4" w:space="0" w:color="auto"/>
              <w:right w:val="single" w:sz="4" w:space="0" w:color="auto"/>
            </w:tcBorders>
          </w:tcPr>
          <w:p w14:paraId="09B0F3C7"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N</w:t>
            </w:r>
          </w:p>
          <w:p w14:paraId="6484BCCF"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п/п</w:t>
            </w:r>
          </w:p>
        </w:tc>
        <w:tc>
          <w:tcPr>
            <w:tcW w:w="1540" w:type="dxa"/>
            <w:tcBorders>
              <w:top w:val="single" w:sz="4" w:space="0" w:color="auto"/>
              <w:left w:val="single" w:sz="4" w:space="0" w:color="auto"/>
              <w:bottom w:val="single" w:sz="4" w:space="0" w:color="auto"/>
              <w:right w:val="single" w:sz="4" w:space="0" w:color="auto"/>
            </w:tcBorders>
          </w:tcPr>
          <w:p w14:paraId="534C2EC9"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Номер</w:t>
            </w:r>
          </w:p>
          <w:p w14:paraId="2CABA9D7"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записи в</w:t>
            </w:r>
          </w:p>
          <w:p w14:paraId="509F6842"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трудовой</w:t>
            </w:r>
          </w:p>
          <w:p w14:paraId="0E6F8CF0"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книжке</w:t>
            </w:r>
          </w:p>
        </w:tc>
        <w:tc>
          <w:tcPr>
            <w:tcW w:w="3080" w:type="dxa"/>
            <w:gridSpan w:val="3"/>
            <w:tcBorders>
              <w:top w:val="single" w:sz="4" w:space="0" w:color="auto"/>
              <w:left w:val="single" w:sz="4" w:space="0" w:color="auto"/>
              <w:bottom w:val="single" w:sz="4" w:space="0" w:color="auto"/>
              <w:right w:val="single" w:sz="4" w:space="0" w:color="auto"/>
            </w:tcBorders>
          </w:tcPr>
          <w:p w14:paraId="687E884F"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Дата (периоды работы)</w:t>
            </w:r>
          </w:p>
        </w:tc>
        <w:tc>
          <w:tcPr>
            <w:tcW w:w="2380" w:type="dxa"/>
            <w:tcBorders>
              <w:top w:val="single" w:sz="4" w:space="0" w:color="auto"/>
              <w:left w:val="single" w:sz="4" w:space="0" w:color="auto"/>
              <w:bottom w:val="single" w:sz="4" w:space="0" w:color="auto"/>
              <w:right w:val="single" w:sz="4" w:space="0" w:color="auto"/>
            </w:tcBorders>
          </w:tcPr>
          <w:p w14:paraId="59403695"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Наименование</w:t>
            </w:r>
          </w:p>
          <w:p w14:paraId="0F7AE3F3"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организации и</w:t>
            </w:r>
          </w:p>
          <w:p w14:paraId="78879161"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должности</w:t>
            </w:r>
          </w:p>
        </w:tc>
        <w:tc>
          <w:tcPr>
            <w:tcW w:w="2660" w:type="dxa"/>
            <w:gridSpan w:val="3"/>
            <w:tcBorders>
              <w:top w:val="single" w:sz="4" w:space="0" w:color="auto"/>
              <w:left w:val="single" w:sz="4" w:space="0" w:color="auto"/>
              <w:bottom w:val="single" w:sz="4" w:space="0" w:color="auto"/>
            </w:tcBorders>
          </w:tcPr>
          <w:p w14:paraId="03E1279C"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Стаж</w:t>
            </w:r>
          </w:p>
          <w:p w14:paraId="6FB93867"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муниципальной</w:t>
            </w:r>
          </w:p>
          <w:p w14:paraId="2FB5B21E"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службы,</w:t>
            </w:r>
          </w:p>
          <w:p w14:paraId="687EF58C"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принимаемый для</w:t>
            </w:r>
          </w:p>
          <w:p w14:paraId="699EF517"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исчисления размера</w:t>
            </w:r>
          </w:p>
          <w:p w14:paraId="122D6F84"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пенсии за выслугу</w:t>
            </w:r>
          </w:p>
          <w:p w14:paraId="741BCD9A"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лет</w:t>
            </w:r>
          </w:p>
        </w:tc>
      </w:tr>
      <w:tr w:rsidR="00E36019" w:rsidRPr="006355EE" w14:paraId="4D84ED7A" w14:textId="77777777">
        <w:tc>
          <w:tcPr>
            <w:tcW w:w="2100" w:type="dxa"/>
            <w:gridSpan w:val="2"/>
            <w:tcBorders>
              <w:top w:val="single" w:sz="4" w:space="0" w:color="auto"/>
              <w:bottom w:val="single" w:sz="4" w:space="0" w:color="auto"/>
              <w:right w:val="single" w:sz="4" w:space="0" w:color="auto"/>
            </w:tcBorders>
          </w:tcPr>
          <w:p w14:paraId="741C4A84" w14:textId="77777777" w:rsidR="002538B9" w:rsidRPr="006355EE" w:rsidRDefault="002538B9">
            <w:pPr>
              <w:pStyle w:val="aa"/>
              <w:rPr>
                <w:rFonts w:ascii="Times New Roman" w:hAnsi="Times New Roman" w:cs="Times New Roman"/>
              </w:rPr>
            </w:pPr>
          </w:p>
        </w:tc>
        <w:tc>
          <w:tcPr>
            <w:tcW w:w="3080" w:type="dxa"/>
            <w:gridSpan w:val="3"/>
            <w:tcBorders>
              <w:top w:val="single" w:sz="4" w:space="0" w:color="auto"/>
              <w:left w:val="single" w:sz="4" w:space="0" w:color="auto"/>
              <w:bottom w:val="single" w:sz="4" w:space="0" w:color="auto"/>
              <w:right w:val="single" w:sz="4" w:space="0" w:color="auto"/>
            </w:tcBorders>
          </w:tcPr>
          <w:p w14:paraId="7C63A163"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год месяц число</w:t>
            </w:r>
          </w:p>
        </w:tc>
        <w:tc>
          <w:tcPr>
            <w:tcW w:w="2380" w:type="dxa"/>
            <w:tcBorders>
              <w:top w:val="single" w:sz="4" w:space="0" w:color="auto"/>
              <w:left w:val="single" w:sz="4" w:space="0" w:color="auto"/>
              <w:bottom w:val="single" w:sz="4" w:space="0" w:color="auto"/>
              <w:right w:val="single" w:sz="4" w:space="0" w:color="auto"/>
            </w:tcBorders>
          </w:tcPr>
          <w:p w14:paraId="1533417D"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14:paraId="6A6408E3"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лет</w:t>
            </w:r>
          </w:p>
        </w:tc>
        <w:tc>
          <w:tcPr>
            <w:tcW w:w="1820" w:type="dxa"/>
            <w:gridSpan w:val="2"/>
            <w:tcBorders>
              <w:top w:val="single" w:sz="4" w:space="0" w:color="auto"/>
              <w:left w:val="single" w:sz="4" w:space="0" w:color="auto"/>
              <w:bottom w:val="single" w:sz="4" w:space="0" w:color="auto"/>
            </w:tcBorders>
          </w:tcPr>
          <w:p w14:paraId="1AB5DA50"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месяцев дней</w:t>
            </w:r>
          </w:p>
        </w:tc>
      </w:tr>
      <w:tr w:rsidR="00E36019" w:rsidRPr="006355EE" w14:paraId="197B6314" w14:textId="77777777">
        <w:tc>
          <w:tcPr>
            <w:tcW w:w="560" w:type="dxa"/>
            <w:tcBorders>
              <w:top w:val="single" w:sz="4" w:space="0" w:color="auto"/>
              <w:bottom w:val="single" w:sz="4" w:space="0" w:color="auto"/>
              <w:right w:val="single" w:sz="4" w:space="0" w:color="auto"/>
            </w:tcBorders>
          </w:tcPr>
          <w:p w14:paraId="7F9746EB" w14:textId="77777777" w:rsidR="002538B9" w:rsidRPr="006355EE" w:rsidRDefault="002538B9">
            <w:pPr>
              <w:pStyle w:val="aa"/>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6988B143" w14:textId="77777777" w:rsidR="002538B9" w:rsidRPr="006355EE" w:rsidRDefault="002538B9">
            <w:pPr>
              <w:pStyle w:val="aa"/>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14:paraId="3C0535FA"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2EF47B1B"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742398FE" w14:textId="77777777" w:rsidR="002538B9" w:rsidRPr="006355EE" w:rsidRDefault="002538B9">
            <w:pPr>
              <w:pStyle w:val="aa"/>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14:paraId="14B12E7B"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14:paraId="6C50CEDE"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731CFE9A"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tcBorders>
          </w:tcPr>
          <w:p w14:paraId="3A603FC6" w14:textId="77777777" w:rsidR="002538B9" w:rsidRPr="006355EE" w:rsidRDefault="002538B9">
            <w:pPr>
              <w:pStyle w:val="aa"/>
              <w:rPr>
                <w:rFonts w:ascii="Times New Roman" w:hAnsi="Times New Roman" w:cs="Times New Roman"/>
              </w:rPr>
            </w:pPr>
          </w:p>
        </w:tc>
      </w:tr>
      <w:tr w:rsidR="00E36019" w:rsidRPr="006355EE" w14:paraId="596DD62B" w14:textId="77777777">
        <w:tc>
          <w:tcPr>
            <w:tcW w:w="560" w:type="dxa"/>
            <w:tcBorders>
              <w:top w:val="single" w:sz="4" w:space="0" w:color="auto"/>
              <w:bottom w:val="single" w:sz="4" w:space="0" w:color="auto"/>
              <w:right w:val="single" w:sz="4" w:space="0" w:color="auto"/>
            </w:tcBorders>
          </w:tcPr>
          <w:p w14:paraId="2D94A912" w14:textId="77777777" w:rsidR="002538B9" w:rsidRPr="006355EE" w:rsidRDefault="002538B9">
            <w:pPr>
              <w:pStyle w:val="aa"/>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3B26D0DC" w14:textId="77777777" w:rsidR="002538B9" w:rsidRPr="006355EE" w:rsidRDefault="002538B9">
            <w:pPr>
              <w:pStyle w:val="aa"/>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14:paraId="5B276009"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109C2A7D"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5216C27E" w14:textId="77777777" w:rsidR="002538B9" w:rsidRPr="006355EE" w:rsidRDefault="002538B9">
            <w:pPr>
              <w:pStyle w:val="aa"/>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14:paraId="4E3047BF"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14:paraId="2D3D3A69"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20F6A7B0"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tcBorders>
          </w:tcPr>
          <w:p w14:paraId="318BC0BD" w14:textId="77777777" w:rsidR="002538B9" w:rsidRPr="006355EE" w:rsidRDefault="002538B9">
            <w:pPr>
              <w:pStyle w:val="aa"/>
              <w:rPr>
                <w:rFonts w:ascii="Times New Roman" w:hAnsi="Times New Roman" w:cs="Times New Roman"/>
              </w:rPr>
            </w:pPr>
          </w:p>
        </w:tc>
      </w:tr>
      <w:tr w:rsidR="00E36019" w:rsidRPr="006355EE" w14:paraId="2C740F61" w14:textId="77777777">
        <w:tc>
          <w:tcPr>
            <w:tcW w:w="560" w:type="dxa"/>
            <w:tcBorders>
              <w:top w:val="single" w:sz="4" w:space="0" w:color="auto"/>
              <w:bottom w:val="single" w:sz="4" w:space="0" w:color="auto"/>
              <w:right w:val="single" w:sz="4" w:space="0" w:color="auto"/>
            </w:tcBorders>
          </w:tcPr>
          <w:p w14:paraId="65BE22B5" w14:textId="77777777" w:rsidR="002538B9" w:rsidRPr="006355EE" w:rsidRDefault="002538B9">
            <w:pPr>
              <w:pStyle w:val="aa"/>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4A4679F5" w14:textId="77777777" w:rsidR="002538B9" w:rsidRPr="006355EE" w:rsidRDefault="002538B9">
            <w:pPr>
              <w:pStyle w:val="aa"/>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14:paraId="0CC17DAE"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75FF2F3C"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59C40562" w14:textId="77777777" w:rsidR="002538B9" w:rsidRPr="006355EE" w:rsidRDefault="002538B9">
            <w:pPr>
              <w:pStyle w:val="aa"/>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14:paraId="500F72B7"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14:paraId="7BB0C8D1"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4815012C"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tcBorders>
          </w:tcPr>
          <w:p w14:paraId="68DAC994" w14:textId="77777777" w:rsidR="002538B9" w:rsidRPr="006355EE" w:rsidRDefault="002538B9">
            <w:pPr>
              <w:pStyle w:val="aa"/>
              <w:rPr>
                <w:rFonts w:ascii="Times New Roman" w:hAnsi="Times New Roman" w:cs="Times New Roman"/>
              </w:rPr>
            </w:pPr>
          </w:p>
        </w:tc>
      </w:tr>
      <w:tr w:rsidR="00E36019" w:rsidRPr="006355EE" w14:paraId="0A0D1337" w14:textId="77777777">
        <w:tc>
          <w:tcPr>
            <w:tcW w:w="560" w:type="dxa"/>
            <w:tcBorders>
              <w:top w:val="single" w:sz="4" w:space="0" w:color="auto"/>
              <w:bottom w:val="single" w:sz="4" w:space="0" w:color="auto"/>
              <w:right w:val="single" w:sz="4" w:space="0" w:color="auto"/>
            </w:tcBorders>
          </w:tcPr>
          <w:p w14:paraId="7B7EC331" w14:textId="77777777" w:rsidR="002538B9" w:rsidRPr="006355EE" w:rsidRDefault="002538B9">
            <w:pPr>
              <w:pStyle w:val="aa"/>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49132F87" w14:textId="77777777" w:rsidR="002538B9" w:rsidRPr="006355EE" w:rsidRDefault="002538B9">
            <w:pPr>
              <w:pStyle w:val="aa"/>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14:paraId="00132A49"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7A49D6A2"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7DBBF3D1" w14:textId="77777777" w:rsidR="002538B9" w:rsidRPr="006355EE" w:rsidRDefault="002538B9">
            <w:pPr>
              <w:pStyle w:val="aa"/>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14:paraId="2E85A737"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14:paraId="586CC06C" w14:textId="77777777" w:rsidR="002538B9" w:rsidRPr="006355EE" w:rsidRDefault="002538B9">
            <w:pPr>
              <w:pStyle w:val="aa"/>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14:paraId="5F1EC819" w14:textId="77777777" w:rsidR="002538B9" w:rsidRPr="006355EE" w:rsidRDefault="002538B9">
            <w:pPr>
              <w:pStyle w:val="aa"/>
              <w:rPr>
                <w:rFonts w:ascii="Times New Roman" w:hAnsi="Times New Roman" w:cs="Times New Roman"/>
              </w:rPr>
            </w:pPr>
          </w:p>
        </w:tc>
        <w:tc>
          <w:tcPr>
            <w:tcW w:w="840" w:type="dxa"/>
            <w:tcBorders>
              <w:top w:val="single" w:sz="4" w:space="0" w:color="auto"/>
              <w:left w:val="single" w:sz="4" w:space="0" w:color="auto"/>
              <w:bottom w:val="single" w:sz="4" w:space="0" w:color="auto"/>
            </w:tcBorders>
          </w:tcPr>
          <w:p w14:paraId="3AEF5142" w14:textId="77777777" w:rsidR="002538B9" w:rsidRPr="006355EE" w:rsidRDefault="002538B9">
            <w:pPr>
              <w:pStyle w:val="aa"/>
              <w:rPr>
                <w:rFonts w:ascii="Times New Roman" w:hAnsi="Times New Roman" w:cs="Times New Roman"/>
              </w:rPr>
            </w:pPr>
          </w:p>
        </w:tc>
      </w:tr>
      <w:tr w:rsidR="002538B9" w:rsidRPr="006355EE" w14:paraId="6C37C0F6" w14:textId="77777777">
        <w:tc>
          <w:tcPr>
            <w:tcW w:w="560" w:type="dxa"/>
            <w:tcBorders>
              <w:top w:val="single" w:sz="4" w:space="0" w:color="auto"/>
              <w:bottom w:val="single" w:sz="4" w:space="0" w:color="auto"/>
              <w:right w:val="single" w:sz="4" w:space="0" w:color="auto"/>
            </w:tcBorders>
          </w:tcPr>
          <w:p w14:paraId="32A6EE56" w14:textId="77777777" w:rsidR="002538B9" w:rsidRPr="006355EE" w:rsidRDefault="002538B9">
            <w:pPr>
              <w:pStyle w:val="aa"/>
              <w:rPr>
                <w:rFonts w:ascii="Times New Roman" w:hAnsi="Times New Roman" w:cs="Times New Roman"/>
              </w:rPr>
            </w:pPr>
          </w:p>
        </w:tc>
        <w:tc>
          <w:tcPr>
            <w:tcW w:w="7000" w:type="dxa"/>
            <w:gridSpan w:val="5"/>
            <w:tcBorders>
              <w:top w:val="single" w:sz="4" w:space="0" w:color="auto"/>
              <w:left w:val="single" w:sz="4" w:space="0" w:color="auto"/>
              <w:bottom w:val="single" w:sz="4" w:space="0" w:color="auto"/>
              <w:right w:val="single" w:sz="4" w:space="0" w:color="auto"/>
            </w:tcBorders>
          </w:tcPr>
          <w:p w14:paraId="49122C6A" w14:textId="77777777" w:rsidR="002538B9" w:rsidRPr="006355EE" w:rsidRDefault="003C5E88">
            <w:pPr>
              <w:pStyle w:val="aa"/>
              <w:jc w:val="center"/>
              <w:rPr>
                <w:rFonts w:ascii="Times New Roman" w:hAnsi="Times New Roman" w:cs="Times New Roman"/>
              </w:rPr>
            </w:pPr>
            <w:r w:rsidRPr="006355EE">
              <w:rPr>
                <w:rFonts w:ascii="Times New Roman" w:hAnsi="Times New Roman" w:cs="Times New Roman"/>
              </w:rPr>
              <w:t>Всего</w:t>
            </w:r>
          </w:p>
        </w:tc>
        <w:tc>
          <w:tcPr>
            <w:tcW w:w="840" w:type="dxa"/>
            <w:tcBorders>
              <w:top w:val="single" w:sz="4" w:space="0" w:color="auto"/>
              <w:left w:val="single" w:sz="4" w:space="0" w:color="auto"/>
              <w:bottom w:val="single" w:sz="4" w:space="0" w:color="auto"/>
              <w:right w:val="single" w:sz="4" w:space="0" w:color="auto"/>
            </w:tcBorders>
          </w:tcPr>
          <w:p w14:paraId="593EA9CF" w14:textId="77777777" w:rsidR="002538B9" w:rsidRPr="006355EE" w:rsidRDefault="002538B9">
            <w:pPr>
              <w:pStyle w:val="aa"/>
              <w:rPr>
                <w:rFonts w:ascii="Times New Roman" w:hAnsi="Times New Roman" w:cs="Times New Roman"/>
              </w:rPr>
            </w:pPr>
          </w:p>
        </w:tc>
        <w:tc>
          <w:tcPr>
            <w:tcW w:w="1820" w:type="dxa"/>
            <w:gridSpan w:val="2"/>
            <w:tcBorders>
              <w:top w:val="single" w:sz="4" w:space="0" w:color="auto"/>
              <w:left w:val="single" w:sz="4" w:space="0" w:color="auto"/>
              <w:bottom w:val="single" w:sz="4" w:space="0" w:color="auto"/>
            </w:tcBorders>
          </w:tcPr>
          <w:p w14:paraId="54055918" w14:textId="77777777" w:rsidR="002538B9" w:rsidRPr="006355EE" w:rsidRDefault="002538B9">
            <w:pPr>
              <w:pStyle w:val="aa"/>
              <w:rPr>
                <w:rFonts w:ascii="Times New Roman" w:hAnsi="Times New Roman" w:cs="Times New Roman"/>
              </w:rPr>
            </w:pPr>
          </w:p>
        </w:tc>
      </w:tr>
    </w:tbl>
    <w:p w14:paraId="31F29601" w14:textId="77777777" w:rsidR="002538B9" w:rsidRPr="006355EE" w:rsidRDefault="002538B9">
      <w:pPr>
        <w:rPr>
          <w:rFonts w:ascii="Times New Roman" w:hAnsi="Times New Roman" w:cs="Times New Roman"/>
        </w:rPr>
      </w:pPr>
    </w:p>
    <w:p w14:paraId="427168EC" w14:textId="77777777" w:rsidR="002538B9" w:rsidRPr="006355EE" w:rsidRDefault="003C5E88">
      <w:pPr>
        <w:pStyle w:val="ab"/>
        <w:rPr>
          <w:rFonts w:ascii="Times New Roman" w:hAnsi="Times New Roman" w:cs="Times New Roman"/>
        </w:rPr>
      </w:pPr>
      <w:r w:rsidRPr="006355EE">
        <w:rPr>
          <w:rFonts w:ascii="Times New Roman" w:hAnsi="Times New Roman" w:cs="Times New Roman"/>
        </w:rPr>
        <w:t>Основание: трудовая книжка __________________________________________</w:t>
      </w:r>
    </w:p>
    <w:p w14:paraId="13D3074B" w14:textId="77777777" w:rsidR="002538B9" w:rsidRPr="006355EE" w:rsidRDefault="003C5E88">
      <w:pPr>
        <w:pStyle w:val="ab"/>
        <w:rPr>
          <w:rFonts w:ascii="Times New Roman" w:hAnsi="Times New Roman" w:cs="Times New Roman"/>
        </w:rPr>
      </w:pPr>
      <w:r w:rsidRPr="006355EE">
        <w:rPr>
          <w:rFonts w:ascii="Times New Roman" w:hAnsi="Times New Roman" w:cs="Times New Roman"/>
        </w:rPr>
        <w:t xml:space="preserve">                                   (фамилия, имя, отчество)</w:t>
      </w:r>
    </w:p>
    <w:p w14:paraId="21CB8EC1" w14:textId="77777777" w:rsidR="002538B9" w:rsidRPr="006355EE" w:rsidRDefault="002538B9">
      <w:pPr>
        <w:rPr>
          <w:rFonts w:ascii="Times New Roman" w:hAnsi="Times New Roman" w:cs="Times New Roman"/>
        </w:rPr>
      </w:pPr>
    </w:p>
    <w:p w14:paraId="19305908" w14:textId="67F05D1F" w:rsidR="002538B9" w:rsidRPr="006355EE" w:rsidRDefault="0014501B">
      <w:pPr>
        <w:pStyle w:val="ab"/>
        <w:rPr>
          <w:rFonts w:ascii="Times New Roman" w:hAnsi="Times New Roman" w:cs="Times New Roman"/>
        </w:rPr>
      </w:pPr>
      <w:r w:rsidRPr="006355EE">
        <w:rPr>
          <w:rFonts w:ascii="Times New Roman" w:hAnsi="Times New Roman" w:cs="Times New Roman"/>
        </w:rPr>
        <w:t xml:space="preserve">Председатель комиссии                  </w:t>
      </w:r>
      <w:r w:rsidR="008C13C8">
        <w:rPr>
          <w:rFonts w:ascii="Times New Roman" w:hAnsi="Times New Roman" w:cs="Times New Roman"/>
        </w:rPr>
        <w:t xml:space="preserve"> </w:t>
      </w:r>
      <w:r w:rsidRPr="006355EE">
        <w:rPr>
          <w:rFonts w:ascii="Times New Roman" w:hAnsi="Times New Roman" w:cs="Times New Roman"/>
        </w:rPr>
        <w:t xml:space="preserve"> </w:t>
      </w:r>
      <w:r w:rsidR="003C5E88" w:rsidRPr="006355EE">
        <w:rPr>
          <w:rFonts w:ascii="Times New Roman" w:hAnsi="Times New Roman" w:cs="Times New Roman"/>
        </w:rPr>
        <w:t xml:space="preserve"> __</w:t>
      </w:r>
      <w:r w:rsidR="008C13C8">
        <w:rPr>
          <w:rFonts w:ascii="Times New Roman" w:hAnsi="Times New Roman" w:cs="Times New Roman"/>
        </w:rPr>
        <w:t>______</w:t>
      </w:r>
      <w:r w:rsidR="003C5E88" w:rsidRPr="006355EE">
        <w:rPr>
          <w:rFonts w:ascii="Times New Roman" w:hAnsi="Times New Roman" w:cs="Times New Roman"/>
        </w:rPr>
        <w:t xml:space="preserve">_______ </w:t>
      </w:r>
      <w:r w:rsidR="008C13C8">
        <w:rPr>
          <w:rFonts w:ascii="Times New Roman" w:hAnsi="Times New Roman" w:cs="Times New Roman"/>
        </w:rPr>
        <w:t xml:space="preserve">       </w:t>
      </w:r>
      <w:r w:rsidR="003C5E88" w:rsidRPr="006355EE">
        <w:rPr>
          <w:rFonts w:ascii="Times New Roman" w:hAnsi="Times New Roman" w:cs="Times New Roman"/>
        </w:rPr>
        <w:t>__</w:t>
      </w:r>
      <w:r w:rsidR="008C13C8">
        <w:rPr>
          <w:rFonts w:ascii="Times New Roman" w:hAnsi="Times New Roman" w:cs="Times New Roman"/>
        </w:rPr>
        <w:t>______</w:t>
      </w:r>
      <w:r w:rsidR="003C5E88" w:rsidRPr="006355EE">
        <w:rPr>
          <w:rFonts w:ascii="Times New Roman" w:hAnsi="Times New Roman" w:cs="Times New Roman"/>
        </w:rPr>
        <w:t>_________________</w:t>
      </w:r>
    </w:p>
    <w:p w14:paraId="6ED4565B" w14:textId="13FA80A6" w:rsidR="002538B9" w:rsidRPr="006355EE" w:rsidRDefault="003C5E88">
      <w:pPr>
        <w:pStyle w:val="ab"/>
        <w:rPr>
          <w:rFonts w:ascii="Times New Roman" w:hAnsi="Times New Roman" w:cs="Times New Roman"/>
        </w:rPr>
      </w:pPr>
      <w:r w:rsidRPr="006355EE">
        <w:rPr>
          <w:rFonts w:ascii="Times New Roman" w:hAnsi="Times New Roman" w:cs="Times New Roman"/>
        </w:rPr>
        <w:t xml:space="preserve">                                     </w:t>
      </w:r>
      <w:r w:rsidR="008C13C8">
        <w:rPr>
          <w:rFonts w:ascii="Times New Roman" w:hAnsi="Times New Roman" w:cs="Times New Roman"/>
        </w:rPr>
        <w:t xml:space="preserve">           </w:t>
      </w:r>
      <w:r w:rsidRPr="006355EE">
        <w:rPr>
          <w:rFonts w:ascii="Times New Roman" w:hAnsi="Times New Roman" w:cs="Times New Roman"/>
        </w:rPr>
        <w:t xml:space="preserve">   (</w:t>
      </w:r>
      <w:proofErr w:type="gramStart"/>
      <w:r w:rsidRPr="006355EE">
        <w:rPr>
          <w:rFonts w:ascii="Times New Roman" w:hAnsi="Times New Roman" w:cs="Times New Roman"/>
        </w:rPr>
        <w:t xml:space="preserve">подпись) </w:t>
      </w:r>
      <w:r w:rsidR="008C13C8">
        <w:rPr>
          <w:rFonts w:ascii="Times New Roman" w:hAnsi="Times New Roman" w:cs="Times New Roman"/>
        </w:rPr>
        <w:t xml:space="preserve">  </w:t>
      </w:r>
      <w:proofErr w:type="gramEnd"/>
      <w:r w:rsidR="008C13C8">
        <w:rPr>
          <w:rFonts w:ascii="Times New Roman" w:hAnsi="Times New Roman" w:cs="Times New Roman"/>
        </w:rPr>
        <w:t xml:space="preserve">          </w:t>
      </w:r>
      <w:proofErr w:type="gramStart"/>
      <w:r w:rsidR="008C13C8">
        <w:rPr>
          <w:rFonts w:ascii="Times New Roman" w:hAnsi="Times New Roman" w:cs="Times New Roman"/>
        </w:rPr>
        <w:t xml:space="preserve">   </w:t>
      </w:r>
      <w:r w:rsidRPr="006355EE">
        <w:rPr>
          <w:rFonts w:ascii="Times New Roman" w:hAnsi="Times New Roman" w:cs="Times New Roman"/>
        </w:rPr>
        <w:t>(</w:t>
      </w:r>
      <w:proofErr w:type="gramEnd"/>
      <w:r w:rsidRPr="006355EE">
        <w:rPr>
          <w:rFonts w:ascii="Times New Roman" w:hAnsi="Times New Roman" w:cs="Times New Roman"/>
        </w:rPr>
        <w:t>инициалы, фамилия)</w:t>
      </w:r>
    </w:p>
    <w:p w14:paraId="6301C1B7" w14:textId="77777777" w:rsidR="002538B9" w:rsidRPr="006355EE" w:rsidRDefault="003C5E88">
      <w:pPr>
        <w:pStyle w:val="ab"/>
        <w:rPr>
          <w:rFonts w:ascii="Times New Roman" w:hAnsi="Times New Roman" w:cs="Times New Roman"/>
        </w:rPr>
      </w:pPr>
      <w:r w:rsidRPr="006355EE">
        <w:rPr>
          <w:rFonts w:ascii="Times New Roman" w:hAnsi="Times New Roman" w:cs="Times New Roman"/>
        </w:rPr>
        <w:t>Место для печати</w:t>
      </w:r>
    </w:p>
    <w:p w14:paraId="55716F9B" w14:textId="77777777" w:rsidR="002538B9" w:rsidRPr="006355EE" w:rsidRDefault="002538B9">
      <w:pPr>
        <w:rPr>
          <w:rFonts w:ascii="Times New Roman" w:hAnsi="Times New Roman" w:cs="Times New Roman"/>
        </w:rPr>
      </w:pPr>
    </w:p>
    <w:p w14:paraId="0C592804" w14:textId="77777777" w:rsidR="002552F2" w:rsidRPr="006355EE" w:rsidRDefault="002552F2">
      <w:pPr>
        <w:ind w:firstLine="698"/>
        <w:jc w:val="right"/>
        <w:rPr>
          <w:rStyle w:val="a3"/>
          <w:rFonts w:ascii="Times New Roman" w:hAnsi="Times New Roman" w:cs="Times New Roman"/>
          <w:color w:val="auto"/>
        </w:rPr>
      </w:pPr>
    </w:p>
    <w:p w14:paraId="47C69E40" w14:textId="77777777" w:rsidR="002552F2" w:rsidRPr="006355EE" w:rsidRDefault="002552F2">
      <w:pPr>
        <w:ind w:firstLine="698"/>
        <w:jc w:val="right"/>
        <w:rPr>
          <w:rStyle w:val="a3"/>
          <w:rFonts w:ascii="Times New Roman" w:hAnsi="Times New Roman" w:cs="Times New Roman"/>
          <w:color w:val="auto"/>
        </w:rPr>
      </w:pPr>
    </w:p>
    <w:p w14:paraId="25AF6960" w14:textId="77777777" w:rsidR="002552F2" w:rsidRPr="006355EE" w:rsidRDefault="002552F2">
      <w:pPr>
        <w:ind w:firstLine="698"/>
        <w:jc w:val="right"/>
        <w:rPr>
          <w:rStyle w:val="a3"/>
          <w:rFonts w:ascii="Times New Roman" w:hAnsi="Times New Roman" w:cs="Times New Roman"/>
          <w:color w:val="auto"/>
        </w:rPr>
      </w:pPr>
    </w:p>
    <w:p w14:paraId="6ACC56D3" w14:textId="77777777" w:rsidR="002552F2" w:rsidRPr="006355EE" w:rsidRDefault="002552F2">
      <w:pPr>
        <w:ind w:firstLine="698"/>
        <w:jc w:val="right"/>
        <w:rPr>
          <w:rStyle w:val="a3"/>
          <w:rFonts w:ascii="Times New Roman" w:hAnsi="Times New Roman" w:cs="Times New Roman"/>
          <w:color w:val="auto"/>
        </w:rPr>
      </w:pPr>
    </w:p>
    <w:p w14:paraId="79A210DB" w14:textId="77777777" w:rsidR="002552F2" w:rsidRPr="006355EE" w:rsidRDefault="002552F2">
      <w:pPr>
        <w:ind w:firstLine="698"/>
        <w:jc w:val="right"/>
        <w:rPr>
          <w:rStyle w:val="a3"/>
          <w:rFonts w:ascii="Times New Roman" w:hAnsi="Times New Roman" w:cs="Times New Roman"/>
          <w:color w:val="auto"/>
        </w:rPr>
      </w:pPr>
    </w:p>
    <w:p w14:paraId="5AC74B7C" w14:textId="77777777" w:rsidR="002552F2" w:rsidRPr="00E36019" w:rsidRDefault="002552F2">
      <w:pPr>
        <w:ind w:firstLine="698"/>
        <w:jc w:val="right"/>
        <w:rPr>
          <w:rStyle w:val="a3"/>
          <w:color w:val="auto"/>
        </w:rPr>
      </w:pPr>
    </w:p>
    <w:p w14:paraId="7E64C805" w14:textId="77777777" w:rsidR="002552F2" w:rsidRPr="00E36019" w:rsidRDefault="002552F2">
      <w:pPr>
        <w:ind w:firstLine="698"/>
        <w:jc w:val="right"/>
        <w:rPr>
          <w:rStyle w:val="a3"/>
          <w:color w:val="auto"/>
        </w:rPr>
      </w:pPr>
    </w:p>
    <w:p w14:paraId="56CB342F" w14:textId="77777777" w:rsidR="002552F2" w:rsidRPr="00E36019" w:rsidRDefault="002552F2">
      <w:pPr>
        <w:ind w:firstLine="698"/>
        <w:jc w:val="right"/>
        <w:rPr>
          <w:rStyle w:val="a3"/>
          <w:color w:val="auto"/>
        </w:rPr>
      </w:pPr>
    </w:p>
    <w:p w14:paraId="5F8FE3E1" w14:textId="77777777" w:rsidR="002552F2" w:rsidRPr="00E36019" w:rsidRDefault="002552F2">
      <w:pPr>
        <w:ind w:firstLine="698"/>
        <w:jc w:val="right"/>
        <w:rPr>
          <w:rStyle w:val="a3"/>
          <w:color w:val="auto"/>
        </w:rPr>
      </w:pPr>
    </w:p>
    <w:p w14:paraId="0884F501" w14:textId="0BC8F2D2" w:rsidR="002552F2" w:rsidRPr="00E36019" w:rsidRDefault="002552F2">
      <w:pPr>
        <w:ind w:firstLine="698"/>
        <w:jc w:val="right"/>
        <w:rPr>
          <w:rStyle w:val="a3"/>
          <w:color w:val="auto"/>
        </w:rPr>
      </w:pPr>
    </w:p>
    <w:p w14:paraId="3718268D" w14:textId="348BB4E8" w:rsidR="00D25291" w:rsidRPr="00E36019" w:rsidRDefault="00D25291">
      <w:pPr>
        <w:ind w:firstLine="698"/>
        <w:jc w:val="right"/>
        <w:rPr>
          <w:rStyle w:val="a3"/>
          <w:color w:val="auto"/>
        </w:rPr>
      </w:pPr>
    </w:p>
    <w:p w14:paraId="6EA7FF45" w14:textId="77777777" w:rsidR="00D25291" w:rsidRPr="00E36019" w:rsidRDefault="00D25291">
      <w:pPr>
        <w:ind w:firstLine="698"/>
        <w:jc w:val="right"/>
        <w:rPr>
          <w:rStyle w:val="a3"/>
          <w:color w:val="auto"/>
        </w:rPr>
      </w:pPr>
    </w:p>
    <w:p w14:paraId="7BDD3591" w14:textId="77777777" w:rsidR="002552F2" w:rsidRPr="00E36019" w:rsidRDefault="002552F2">
      <w:pPr>
        <w:ind w:firstLine="698"/>
        <w:jc w:val="right"/>
        <w:rPr>
          <w:rStyle w:val="a3"/>
          <w:color w:val="auto"/>
        </w:rPr>
      </w:pPr>
    </w:p>
    <w:p w14:paraId="77C25F12" w14:textId="77777777" w:rsidR="00946E46" w:rsidRPr="00062E8F" w:rsidRDefault="003C5E88" w:rsidP="00062E8F">
      <w:pPr>
        <w:ind w:left="5103" w:firstLine="0"/>
        <w:jc w:val="left"/>
        <w:rPr>
          <w:rFonts w:ascii="Times New Roman" w:hAnsi="Times New Roman" w:cs="Times New Roman"/>
          <w:spacing w:val="-1"/>
          <w:w w:val="101"/>
        </w:rPr>
      </w:pPr>
      <w:r w:rsidRPr="00062E8F">
        <w:rPr>
          <w:rStyle w:val="a3"/>
          <w:rFonts w:ascii="Times New Roman" w:hAnsi="Times New Roman" w:cs="Times New Roman"/>
          <w:b w:val="0"/>
          <w:bCs w:val="0"/>
          <w:color w:val="auto"/>
        </w:rPr>
        <w:lastRenderedPageBreak/>
        <w:t xml:space="preserve">Приложение </w:t>
      </w:r>
      <w:r w:rsidR="002552F2" w:rsidRPr="00062E8F">
        <w:rPr>
          <w:rStyle w:val="a3"/>
          <w:rFonts w:ascii="Times New Roman" w:hAnsi="Times New Roman" w:cs="Times New Roman"/>
          <w:b w:val="0"/>
          <w:bCs w:val="0"/>
          <w:color w:val="auto"/>
        </w:rPr>
        <w:t>4</w:t>
      </w:r>
      <w:r w:rsidRPr="00062E8F">
        <w:rPr>
          <w:rStyle w:val="a3"/>
          <w:rFonts w:ascii="Times New Roman" w:hAnsi="Times New Roman" w:cs="Times New Roman"/>
          <w:b w:val="0"/>
          <w:bCs w:val="0"/>
          <w:color w:val="auto"/>
        </w:rPr>
        <w:br/>
      </w:r>
      <w:r w:rsidR="00946E46" w:rsidRPr="00062E8F">
        <w:rPr>
          <w:rStyle w:val="a3"/>
          <w:rFonts w:ascii="Times New Roman" w:hAnsi="Times New Roman" w:cs="Times New Roman"/>
          <w:b w:val="0"/>
          <w:bCs w:val="0"/>
          <w:color w:val="auto"/>
        </w:rPr>
        <w:t>к</w:t>
      </w:r>
      <w:r w:rsidR="00946E46" w:rsidRPr="00062E8F">
        <w:rPr>
          <w:rStyle w:val="a3"/>
          <w:rFonts w:ascii="Times New Roman" w:hAnsi="Times New Roman" w:cs="Times New Roman"/>
          <w:color w:val="auto"/>
        </w:rPr>
        <w:t xml:space="preserve"> </w:t>
      </w:r>
      <w:r w:rsidR="00946E46" w:rsidRPr="00062E8F">
        <w:rPr>
          <w:rFonts w:ascii="Times New Roman" w:hAnsi="Times New Roman" w:cs="Times New Roman"/>
          <w:w w:val="101"/>
        </w:rPr>
        <w:t xml:space="preserve">Положению о </w:t>
      </w:r>
      <w:r w:rsidR="00946E46" w:rsidRPr="00062E8F">
        <w:rPr>
          <w:rFonts w:ascii="Times New Roman" w:hAnsi="Times New Roman" w:cs="Times New Roman"/>
          <w:spacing w:val="-1"/>
          <w:w w:val="101"/>
        </w:rPr>
        <w:t>назначении и выплате</w:t>
      </w:r>
    </w:p>
    <w:p w14:paraId="76C626FA" w14:textId="524299B4" w:rsidR="00946E46" w:rsidRPr="00062E8F" w:rsidRDefault="00946E46" w:rsidP="00062E8F">
      <w:pPr>
        <w:ind w:left="5103" w:firstLine="0"/>
        <w:jc w:val="left"/>
        <w:rPr>
          <w:rFonts w:ascii="Times New Roman" w:hAnsi="Times New Roman" w:cs="Times New Roman"/>
          <w:shd w:val="clear" w:color="auto" w:fill="FFFFFF"/>
        </w:rPr>
      </w:pPr>
      <w:r w:rsidRPr="00062E8F">
        <w:rPr>
          <w:rFonts w:ascii="Times New Roman" w:hAnsi="Times New Roman" w:cs="Times New Roman"/>
          <w:spacing w:val="-1"/>
          <w:w w:val="101"/>
        </w:rPr>
        <w:t xml:space="preserve">пенсии за </w:t>
      </w:r>
      <w:r w:rsidRPr="00062E8F">
        <w:rPr>
          <w:rFonts w:ascii="Times New Roman" w:hAnsi="Times New Roman" w:cs="Times New Roman"/>
          <w:spacing w:val="-4"/>
          <w:w w:val="101"/>
        </w:rPr>
        <w:t xml:space="preserve">выслугу лет </w:t>
      </w:r>
      <w:r w:rsidRPr="00062E8F">
        <w:rPr>
          <w:rFonts w:ascii="Times New Roman" w:hAnsi="Times New Roman" w:cs="Times New Roman"/>
          <w:shd w:val="clear" w:color="auto" w:fill="FFFFFF"/>
        </w:rPr>
        <w:t>в связи с прохождением</w:t>
      </w:r>
    </w:p>
    <w:p w14:paraId="2AD24553" w14:textId="600F6D53" w:rsidR="00946E46" w:rsidRPr="00062E8F" w:rsidRDefault="00946E46" w:rsidP="00062E8F">
      <w:pPr>
        <w:ind w:left="5103" w:firstLine="0"/>
        <w:jc w:val="left"/>
        <w:rPr>
          <w:rFonts w:ascii="Times New Roman" w:hAnsi="Times New Roman" w:cs="Times New Roman"/>
          <w:shd w:val="clear" w:color="auto" w:fill="FFFFFF"/>
        </w:rPr>
      </w:pPr>
      <w:r w:rsidRPr="00062E8F">
        <w:rPr>
          <w:rFonts w:ascii="Times New Roman" w:hAnsi="Times New Roman" w:cs="Times New Roman"/>
          <w:shd w:val="clear" w:color="auto" w:fill="FFFFFF"/>
        </w:rPr>
        <w:t>муниципальной службы</w:t>
      </w:r>
      <w:r w:rsidRPr="00062E8F">
        <w:rPr>
          <w:rFonts w:ascii="Times New Roman" w:hAnsi="Times New Roman" w:cs="Times New Roman"/>
          <w:spacing w:val="-4"/>
          <w:w w:val="101"/>
        </w:rPr>
        <w:t xml:space="preserve"> </w:t>
      </w:r>
      <w:r w:rsidRPr="00062E8F">
        <w:rPr>
          <w:rFonts w:ascii="Times New Roman" w:hAnsi="Times New Roman" w:cs="Times New Roman"/>
          <w:shd w:val="clear" w:color="auto" w:fill="FFFFFF"/>
        </w:rPr>
        <w:t>за счет средств бюджета</w:t>
      </w:r>
    </w:p>
    <w:p w14:paraId="5FCD4656" w14:textId="4AE1E850" w:rsidR="002538B9" w:rsidRPr="00062E8F" w:rsidRDefault="00946E46" w:rsidP="00062E8F">
      <w:pPr>
        <w:ind w:left="5103" w:firstLine="0"/>
        <w:jc w:val="left"/>
        <w:rPr>
          <w:rFonts w:ascii="Times New Roman" w:hAnsi="Times New Roman" w:cs="Times New Roman"/>
        </w:rPr>
      </w:pPr>
      <w:r w:rsidRPr="00062E8F">
        <w:rPr>
          <w:rFonts w:ascii="Times New Roman" w:hAnsi="Times New Roman" w:cs="Times New Roman"/>
          <w:spacing w:val="-4"/>
          <w:w w:val="101"/>
        </w:rPr>
        <w:t>Еткульского муниципаль</w:t>
      </w:r>
      <w:r w:rsidRPr="00062E8F">
        <w:rPr>
          <w:rFonts w:ascii="Times New Roman" w:hAnsi="Times New Roman" w:cs="Times New Roman"/>
          <w:spacing w:val="-4"/>
          <w:w w:val="101"/>
        </w:rPr>
        <w:softHyphen/>
      </w:r>
      <w:r w:rsidRPr="00062E8F">
        <w:rPr>
          <w:rFonts w:ascii="Times New Roman" w:hAnsi="Times New Roman" w:cs="Times New Roman"/>
          <w:spacing w:val="-3"/>
          <w:w w:val="101"/>
        </w:rPr>
        <w:t>ного округа</w:t>
      </w:r>
      <w:r w:rsidRPr="00062E8F">
        <w:rPr>
          <w:rStyle w:val="a3"/>
          <w:rFonts w:ascii="Times New Roman" w:hAnsi="Times New Roman" w:cs="Times New Roman"/>
          <w:color w:val="auto"/>
        </w:rPr>
        <w:t xml:space="preserve">                                                                  </w:t>
      </w:r>
    </w:p>
    <w:p w14:paraId="13DED36A" w14:textId="77777777" w:rsidR="00062E8F" w:rsidRDefault="003C5E88" w:rsidP="00062E8F">
      <w:pPr>
        <w:pStyle w:val="ab"/>
        <w:jc w:val="both"/>
        <w:rPr>
          <w:rStyle w:val="a3"/>
          <w:rFonts w:ascii="Times New Roman" w:hAnsi="Times New Roman" w:cs="Times New Roman"/>
          <w:b w:val="0"/>
          <w:bCs w:val="0"/>
          <w:color w:val="auto"/>
        </w:rPr>
      </w:pPr>
      <w:r w:rsidRPr="00062E8F">
        <w:rPr>
          <w:rStyle w:val="a3"/>
          <w:rFonts w:ascii="Times New Roman" w:hAnsi="Times New Roman" w:cs="Times New Roman"/>
          <w:b w:val="0"/>
          <w:bCs w:val="0"/>
          <w:color w:val="auto"/>
        </w:rPr>
        <w:t xml:space="preserve">                                                                  </w:t>
      </w:r>
    </w:p>
    <w:p w14:paraId="61102EAE" w14:textId="22BBA612" w:rsidR="002538B9" w:rsidRPr="00062E8F" w:rsidRDefault="003C5E88" w:rsidP="00062E8F">
      <w:pPr>
        <w:pStyle w:val="ab"/>
        <w:jc w:val="right"/>
        <w:rPr>
          <w:rFonts w:ascii="Times New Roman" w:hAnsi="Times New Roman" w:cs="Times New Roman"/>
          <w:b/>
          <w:bCs/>
        </w:rPr>
      </w:pPr>
      <w:r w:rsidRPr="00062E8F">
        <w:rPr>
          <w:rStyle w:val="a3"/>
          <w:rFonts w:ascii="Times New Roman" w:hAnsi="Times New Roman" w:cs="Times New Roman"/>
          <w:b w:val="0"/>
          <w:bCs w:val="0"/>
          <w:color w:val="auto"/>
        </w:rPr>
        <w:t>(Форма)</w:t>
      </w:r>
    </w:p>
    <w:p w14:paraId="44DBA719" w14:textId="77777777" w:rsidR="002538B9" w:rsidRPr="00062E8F" w:rsidRDefault="002538B9" w:rsidP="00062E8F">
      <w:pPr>
        <w:rPr>
          <w:rFonts w:ascii="Times New Roman" w:hAnsi="Times New Roman" w:cs="Times New Roman"/>
        </w:rPr>
      </w:pPr>
    </w:p>
    <w:p w14:paraId="39A63469" w14:textId="666138EF" w:rsidR="002538B9" w:rsidRPr="00062E8F" w:rsidRDefault="003C5E88" w:rsidP="00062E8F">
      <w:pPr>
        <w:pStyle w:val="ab"/>
        <w:jc w:val="center"/>
        <w:rPr>
          <w:rFonts w:ascii="Times New Roman" w:hAnsi="Times New Roman" w:cs="Times New Roman"/>
        </w:rPr>
      </w:pPr>
      <w:r w:rsidRPr="00062E8F">
        <w:rPr>
          <w:rStyle w:val="a3"/>
          <w:rFonts w:ascii="Times New Roman" w:hAnsi="Times New Roman" w:cs="Times New Roman"/>
          <w:color w:val="auto"/>
        </w:rPr>
        <w:t>Согласие</w:t>
      </w:r>
    </w:p>
    <w:p w14:paraId="3835812D" w14:textId="3AD22834" w:rsidR="002538B9" w:rsidRPr="00062E8F" w:rsidRDefault="003C5E88" w:rsidP="00062E8F">
      <w:pPr>
        <w:pStyle w:val="ab"/>
        <w:jc w:val="center"/>
        <w:rPr>
          <w:rFonts w:ascii="Times New Roman" w:hAnsi="Times New Roman" w:cs="Times New Roman"/>
        </w:rPr>
      </w:pPr>
      <w:r w:rsidRPr="00062E8F">
        <w:rPr>
          <w:rStyle w:val="a3"/>
          <w:rFonts w:ascii="Times New Roman" w:hAnsi="Times New Roman" w:cs="Times New Roman"/>
          <w:color w:val="auto"/>
        </w:rPr>
        <w:t>на обработку и передачу персональных данных третьим лицам</w:t>
      </w:r>
    </w:p>
    <w:p w14:paraId="77A97DCD" w14:textId="77777777" w:rsidR="002538B9" w:rsidRPr="00062E8F" w:rsidRDefault="002538B9" w:rsidP="00062E8F">
      <w:pPr>
        <w:rPr>
          <w:rFonts w:ascii="Times New Roman" w:hAnsi="Times New Roman" w:cs="Times New Roman"/>
        </w:rPr>
      </w:pPr>
    </w:p>
    <w:p w14:paraId="3C4C153D" w14:textId="0BC8EDFE"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Я, _____________________</w:t>
      </w:r>
      <w:r w:rsidR="00062E8F">
        <w:rPr>
          <w:rFonts w:ascii="Times New Roman" w:hAnsi="Times New Roman" w:cs="Times New Roman"/>
        </w:rPr>
        <w:t>____________</w:t>
      </w:r>
      <w:r w:rsidRPr="00062E8F">
        <w:rPr>
          <w:rFonts w:ascii="Times New Roman" w:hAnsi="Times New Roman" w:cs="Times New Roman"/>
        </w:rPr>
        <w:t>_________________________________________________</w:t>
      </w:r>
    </w:p>
    <w:p w14:paraId="4DD79110" w14:textId="59CB2AA8"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w:t>
      </w:r>
      <w:r w:rsidR="00062E8F">
        <w:rPr>
          <w:rFonts w:ascii="Times New Roman" w:hAnsi="Times New Roman" w:cs="Times New Roman"/>
        </w:rPr>
        <w:t xml:space="preserve">          </w:t>
      </w:r>
      <w:r w:rsidRPr="00062E8F">
        <w:rPr>
          <w:rFonts w:ascii="Times New Roman" w:hAnsi="Times New Roman" w:cs="Times New Roman"/>
        </w:rPr>
        <w:t xml:space="preserve">  (фамилия, имя, отчество Субъекта персональных данных полностью)</w:t>
      </w:r>
    </w:p>
    <w:p w14:paraId="61E4ECBA" w14:textId="3E62C686"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основной документ, удостоверяющий личность______</w:t>
      </w:r>
      <w:r w:rsidR="00062E8F">
        <w:rPr>
          <w:rFonts w:ascii="Times New Roman" w:hAnsi="Times New Roman" w:cs="Times New Roman"/>
        </w:rPr>
        <w:t>_____________</w:t>
      </w:r>
      <w:r w:rsidRPr="00062E8F">
        <w:rPr>
          <w:rFonts w:ascii="Times New Roman" w:hAnsi="Times New Roman" w:cs="Times New Roman"/>
        </w:rPr>
        <w:t>_________________________</w:t>
      </w:r>
    </w:p>
    <w:p w14:paraId="265A7436" w14:textId="6C1B515D"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_____________________________________________</w:t>
      </w:r>
      <w:r w:rsidR="00062E8F">
        <w:rPr>
          <w:rFonts w:ascii="Times New Roman" w:hAnsi="Times New Roman" w:cs="Times New Roman"/>
        </w:rPr>
        <w:t>___________</w:t>
      </w:r>
      <w:r w:rsidRPr="00062E8F">
        <w:rPr>
          <w:rFonts w:ascii="Times New Roman" w:hAnsi="Times New Roman" w:cs="Times New Roman"/>
        </w:rPr>
        <w:t>____________________________</w:t>
      </w:r>
    </w:p>
    <w:p w14:paraId="772910E2" w14:textId="7DF8FBF2" w:rsidR="002538B9" w:rsidRPr="00062E8F" w:rsidRDefault="00062E8F" w:rsidP="00062E8F">
      <w:pPr>
        <w:pStyle w:val="ab"/>
        <w:jc w:val="both"/>
        <w:rPr>
          <w:rFonts w:ascii="Times New Roman" w:hAnsi="Times New Roman" w:cs="Times New Roman"/>
        </w:rPr>
      </w:pPr>
      <w:r>
        <w:rPr>
          <w:rFonts w:ascii="Times New Roman" w:hAnsi="Times New Roman" w:cs="Times New Roman"/>
        </w:rPr>
        <w:t xml:space="preserve">            </w:t>
      </w:r>
      <w:r w:rsidR="003C5E88" w:rsidRPr="00062E8F">
        <w:rPr>
          <w:rFonts w:ascii="Times New Roman" w:hAnsi="Times New Roman" w:cs="Times New Roman"/>
        </w:rPr>
        <w:t>(вид, серия, номер, дата выдачи, наименование органа, выдавшего документ)</w:t>
      </w:r>
    </w:p>
    <w:p w14:paraId="7D79A310" w14:textId="71CC5F6C"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проживающий по </w:t>
      </w:r>
      <w:proofErr w:type="gramStart"/>
      <w:r w:rsidRPr="00062E8F">
        <w:rPr>
          <w:rFonts w:ascii="Times New Roman" w:hAnsi="Times New Roman" w:cs="Times New Roman"/>
        </w:rPr>
        <w:t>адресу:_</w:t>
      </w:r>
      <w:proofErr w:type="gramEnd"/>
      <w:r w:rsidRPr="00062E8F">
        <w:rPr>
          <w:rFonts w:ascii="Times New Roman" w:hAnsi="Times New Roman" w:cs="Times New Roman"/>
        </w:rPr>
        <w:t>___________________</w:t>
      </w:r>
      <w:r w:rsidR="00062E8F">
        <w:rPr>
          <w:rFonts w:ascii="Times New Roman" w:hAnsi="Times New Roman" w:cs="Times New Roman"/>
        </w:rPr>
        <w:t>____________</w:t>
      </w:r>
      <w:r w:rsidRPr="00062E8F">
        <w:rPr>
          <w:rFonts w:ascii="Times New Roman" w:hAnsi="Times New Roman" w:cs="Times New Roman"/>
        </w:rPr>
        <w:t>_______________________________</w:t>
      </w:r>
    </w:p>
    <w:p w14:paraId="3E718B7B" w14:textId="320430EF"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______________________________________________________</w:t>
      </w:r>
      <w:r w:rsidR="00062E8F">
        <w:rPr>
          <w:rFonts w:ascii="Times New Roman" w:hAnsi="Times New Roman" w:cs="Times New Roman"/>
        </w:rPr>
        <w:t>___________</w:t>
      </w:r>
      <w:r w:rsidRPr="00062E8F">
        <w:rPr>
          <w:rFonts w:ascii="Times New Roman" w:hAnsi="Times New Roman" w:cs="Times New Roman"/>
        </w:rPr>
        <w:t>___________________</w:t>
      </w:r>
    </w:p>
    <w:p w14:paraId="2500D277" w14:textId="462066F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настоящим даю свое согласие_______________________________________</w:t>
      </w:r>
      <w:r w:rsidR="00062E8F">
        <w:rPr>
          <w:rFonts w:ascii="Times New Roman" w:hAnsi="Times New Roman" w:cs="Times New Roman"/>
        </w:rPr>
        <w:t>_____________</w:t>
      </w:r>
      <w:r w:rsidRPr="00062E8F">
        <w:rPr>
          <w:rFonts w:ascii="Times New Roman" w:hAnsi="Times New Roman" w:cs="Times New Roman"/>
        </w:rPr>
        <w:t>_______</w:t>
      </w:r>
    </w:p>
    <w:p w14:paraId="2B96DE79" w14:textId="261B059B"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_________________________________________________________________________</w:t>
      </w:r>
      <w:r w:rsidR="00062E8F">
        <w:rPr>
          <w:rFonts w:ascii="Times New Roman" w:hAnsi="Times New Roman" w:cs="Times New Roman"/>
        </w:rPr>
        <w:t>___________</w:t>
      </w:r>
    </w:p>
    <w:p w14:paraId="48098ED2" w14:textId="75B2D6AF"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(наименование и адрес органа местного самоуправления</w:t>
      </w:r>
      <w:r w:rsidR="002552F2" w:rsidRPr="00062E8F">
        <w:rPr>
          <w:rFonts w:ascii="Times New Roman" w:hAnsi="Times New Roman" w:cs="Times New Roman"/>
        </w:rPr>
        <w:t xml:space="preserve"> Еткульского муниципального округа</w:t>
      </w:r>
      <w:r w:rsidRPr="00062E8F">
        <w:rPr>
          <w:rFonts w:ascii="Times New Roman" w:hAnsi="Times New Roman" w:cs="Times New Roman"/>
        </w:rPr>
        <w:t>)</w:t>
      </w:r>
    </w:p>
    <w:p w14:paraId="0D76FAE3" w14:textId="4626727F"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далее именуемому(-ой) "Оператор", на автоматизированную, а также</w:t>
      </w:r>
      <w:r w:rsidR="00062E8F">
        <w:rPr>
          <w:rFonts w:ascii="Times New Roman" w:hAnsi="Times New Roman" w:cs="Times New Roman"/>
        </w:rPr>
        <w:t xml:space="preserve"> </w:t>
      </w:r>
      <w:r w:rsidRPr="00062E8F">
        <w:rPr>
          <w:rFonts w:ascii="Times New Roman" w:hAnsi="Times New Roman" w:cs="Times New Roman"/>
        </w:rPr>
        <w:t>без средств автоматизации обработку моих персональных данных, указанных в</w:t>
      </w:r>
      <w:r w:rsidR="00062E8F">
        <w:rPr>
          <w:rFonts w:ascii="Times New Roman" w:hAnsi="Times New Roman" w:cs="Times New Roman"/>
        </w:rPr>
        <w:t xml:space="preserve"> </w:t>
      </w:r>
      <w:hyperlink r:id="rId61" w:history="1">
        <w:r w:rsidRPr="00062E8F">
          <w:rPr>
            <w:rStyle w:val="a4"/>
            <w:rFonts w:ascii="Times New Roman" w:hAnsi="Times New Roman" w:cs="Times New Roman"/>
            <w:color w:val="auto"/>
          </w:rPr>
          <w:t>пункте 3</w:t>
        </w:r>
      </w:hyperlink>
      <w:r w:rsidRPr="00062E8F">
        <w:rPr>
          <w:rFonts w:ascii="Times New Roman" w:hAnsi="Times New Roman" w:cs="Times New Roman"/>
        </w:rPr>
        <w:t>, на следующих условиях:</w:t>
      </w:r>
    </w:p>
    <w:p w14:paraId="643215B1" w14:textId="20E219D3"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 Согласие дается мною Оператору в целях назначения и выплаты</w:t>
      </w:r>
      <w:r w:rsidR="00062E8F">
        <w:rPr>
          <w:rFonts w:ascii="Times New Roman" w:hAnsi="Times New Roman" w:cs="Times New Roman"/>
        </w:rPr>
        <w:t xml:space="preserve"> </w:t>
      </w:r>
      <w:r w:rsidRPr="00062E8F">
        <w:rPr>
          <w:rFonts w:ascii="Times New Roman" w:hAnsi="Times New Roman" w:cs="Times New Roman"/>
        </w:rPr>
        <w:t xml:space="preserve">пенсии за выслугу лет, передачи данных лицам, указанным в </w:t>
      </w:r>
      <w:hyperlink r:id="rId62" w:history="1">
        <w:r w:rsidRPr="00062E8F">
          <w:rPr>
            <w:rStyle w:val="a4"/>
            <w:rFonts w:ascii="Times New Roman" w:hAnsi="Times New Roman" w:cs="Times New Roman"/>
            <w:color w:val="auto"/>
          </w:rPr>
          <w:t>пункте 4</w:t>
        </w:r>
      </w:hyperlink>
      <w:r w:rsidRPr="00062E8F">
        <w:rPr>
          <w:rFonts w:ascii="Times New Roman" w:hAnsi="Times New Roman" w:cs="Times New Roman"/>
        </w:rPr>
        <w:t>, при</w:t>
      </w:r>
      <w:r w:rsidR="00062E8F">
        <w:rPr>
          <w:rFonts w:ascii="Times New Roman" w:hAnsi="Times New Roman" w:cs="Times New Roman"/>
        </w:rPr>
        <w:t xml:space="preserve"> </w:t>
      </w:r>
      <w:r w:rsidRPr="00062E8F">
        <w:rPr>
          <w:rFonts w:ascii="Times New Roman" w:hAnsi="Times New Roman" w:cs="Times New Roman"/>
        </w:rPr>
        <w:t>условии соблюдения законодательства  Российской Федерации, Челябинской</w:t>
      </w:r>
      <w:r w:rsidR="00062E8F">
        <w:rPr>
          <w:rFonts w:ascii="Times New Roman" w:hAnsi="Times New Roman" w:cs="Times New Roman"/>
        </w:rPr>
        <w:t xml:space="preserve"> </w:t>
      </w:r>
      <w:r w:rsidRPr="00062E8F">
        <w:rPr>
          <w:rFonts w:ascii="Times New Roman" w:hAnsi="Times New Roman" w:cs="Times New Roman"/>
        </w:rPr>
        <w:t xml:space="preserve">области, муниципальных правовых актов </w:t>
      </w:r>
      <w:r w:rsidR="002552F2" w:rsidRPr="00062E8F">
        <w:rPr>
          <w:rFonts w:ascii="Times New Roman" w:hAnsi="Times New Roman" w:cs="Times New Roman"/>
        </w:rPr>
        <w:t>Еткульского муниципального округа</w:t>
      </w:r>
      <w:r w:rsidRPr="00062E8F">
        <w:rPr>
          <w:rFonts w:ascii="Times New Roman" w:hAnsi="Times New Roman" w:cs="Times New Roman"/>
        </w:rPr>
        <w:t>.</w:t>
      </w:r>
    </w:p>
    <w:p w14:paraId="78B7DDA3" w14:textId="4E9460E2"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2. Настоящее согласие дается на осуществление следующих действий в</w:t>
      </w:r>
      <w:r w:rsidR="00062E8F">
        <w:rPr>
          <w:rFonts w:ascii="Times New Roman" w:hAnsi="Times New Roman" w:cs="Times New Roman"/>
        </w:rPr>
        <w:t xml:space="preserve"> </w:t>
      </w:r>
      <w:r w:rsidRPr="00062E8F">
        <w:rPr>
          <w:rFonts w:ascii="Times New Roman" w:hAnsi="Times New Roman" w:cs="Times New Roman"/>
        </w:rPr>
        <w:t>отношении моих персональных данных, которые необходимы для достижения</w:t>
      </w:r>
      <w:r w:rsidR="00062E8F">
        <w:rPr>
          <w:rFonts w:ascii="Times New Roman" w:hAnsi="Times New Roman" w:cs="Times New Roman"/>
        </w:rPr>
        <w:t xml:space="preserve"> </w:t>
      </w:r>
      <w:r w:rsidRPr="00062E8F">
        <w:rPr>
          <w:rFonts w:ascii="Times New Roman" w:hAnsi="Times New Roman" w:cs="Times New Roman"/>
        </w:rPr>
        <w:t>указанных выше целей, совершаемых с использованием средств автоматизации</w:t>
      </w:r>
      <w:r w:rsidR="00062E8F">
        <w:rPr>
          <w:rFonts w:ascii="Times New Roman" w:hAnsi="Times New Roman" w:cs="Times New Roman"/>
        </w:rPr>
        <w:t xml:space="preserve"> </w:t>
      </w:r>
      <w:r w:rsidRPr="00062E8F">
        <w:rPr>
          <w:rFonts w:ascii="Times New Roman" w:hAnsi="Times New Roman" w:cs="Times New Roman"/>
        </w:rPr>
        <w:t>или без использования таких средств, включая без  ограничения: сбор,</w:t>
      </w:r>
      <w:r w:rsidR="00062E8F">
        <w:rPr>
          <w:rFonts w:ascii="Times New Roman" w:hAnsi="Times New Roman" w:cs="Times New Roman"/>
        </w:rPr>
        <w:t xml:space="preserve"> </w:t>
      </w:r>
      <w:r w:rsidRPr="00062E8F">
        <w:rPr>
          <w:rFonts w:ascii="Times New Roman" w:hAnsi="Times New Roman" w:cs="Times New Roman"/>
        </w:rPr>
        <w:t>запись, систематизацию, накопление, хранение, уточнение  (обновление,</w:t>
      </w:r>
      <w:r w:rsidR="00062E8F">
        <w:rPr>
          <w:rFonts w:ascii="Times New Roman" w:hAnsi="Times New Roman" w:cs="Times New Roman"/>
        </w:rPr>
        <w:t xml:space="preserve"> </w:t>
      </w:r>
      <w:r w:rsidRPr="00062E8F">
        <w:rPr>
          <w:rFonts w:ascii="Times New Roman" w:hAnsi="Times New Roman" w:cs="Times New Roman"/>
        </w:rPr>
        <w:t>изменение), извлечение, использование, передачу (предоставление, доступ),</w:t>
      </w:r>
      <w:r w:rsidR="00062E8F">
        <w:rPr>
          <w:rFonts w:ascii="Times New Roman" w:hAnsi="Times New Roman" w:cs="Times New Roman"/>
        </w:rPr>
        <w:t xml:space="preserve"> </w:t>
      </w:r>
      <w:r w:rsidRPr="00062E8F">
        <w:rPr>
          <w:rFonts w:ascii="Times New Roman" w:hAnsi="Times New Roman" w:cs="Times New Roman"/>
        </w:rPr>
        <w:t>блокирование, удаление, уничтожение моих персональных данных, а также</w:t>
      </w:r>
      <w:r w:rsidR="00062E8F">
        <w:rPr>
          <w:rFonts w:ascii="Times New Roman" w:hAnsi="Times New Roman" w:cs="Times New Roman"/>
        </w:rPr>
        <w:t xml:space="preserve"> </w:t>
      </w:r>
      <w:r w:rsidRPr="00062E8F">
        <w:rPr>
          <w:rFonts w:ascii="Times New Roman" w:hAnsi="Times New Roman" w:cs="Times New Roman"/>
        </w:rPr>
        <w:t>любых иных действий с учетом  законодательства Российской Федерации</w:t>
      </w:r>
      <w:r w:rsidR="00062E8F">
        <w:rPr>
          <w:rFonts w:ascii="Times New Roman" w:hAnsi="Times New Roman" w:cs="Times New Roman"/>
        </w:rPr>
        <w:t xml:space="preserve"> </w:t>
      </w:r>
      <w:r w:rsidRPr="00062E8F">
        <w:rPr>
          <w:rFonts w:ascii="Times New Roman" w:hAnsi="Times New Roman" w:cs="Times New Roman"/>
        </w:rPr>
        <w:t xml:space="preserve">Челябинской области, муниципальных правовых актов </w:t>
      </w:r>
      <w:r w:rsidR="002552F2" w:rsidRPr="00062E8F">
        <w:rPr>
          <w:rFonts w:ascii="Times New Roman" w:hAnsi="Times New Roman" w:cs="Times New Roman"/>
        </w:rPr>
        <w:t>Еткульского муниципального округа</w:t>
      </w:r>
      <w:r w:rsidRPr="00062E8F">
        <w:rPr>
          <w:rFonts w:ascii="Times New Roman" w:hAnsi="Times New Roman" w:cs="Times New Roman"/>
        </w:rPr>
        <w:t>.</w:t>
      </w:r>
    </w:p>
    <w:p w14:paraId="40BEAEDA" w14:textId="77777777" w:rsidR="002538B9" w:rsidRPr="00062E8F" w:rsidRDefault="003C5E88" w:rsidP="00062E8F">
      <w:pPr>
        <w:pStyle w:val="ab"/>
        <w:jc w:val="both"/>
        <w:rPr>
          <w:rFonts w:ascii="Times New Roman" w:hAnsi="Times New Roman" w:cs="Times New Roman"/>
        </w:rPr>
      </w:pPr>
      <w:bookmarkStart w:id="74" w:name="sub_2018"/>
      <w:r w:rsidRPr="00062E8F">
        <w:rPr>
          <w:rFonts w:ascii="Times New Roman" w:hAnsi="Times New Roman" w:cs="Times New Roman"/>
        </w:rPr>
        <w:t xml:space="preserve">     3. Перечень моих персональных данных, обрабатываемых Оператором:</w:t>
      </w:r>
    </w:p>
    <w:bookmarkEnd w:id="74"/>
    <w:p w14:paraId="6E46A5C1"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 фамилия, имя, отчество;</w:t>
      </w:r>
    </w:p>
    <w:p w14:paraId="2751BEAC"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2) пол;</w:t>
      </w:r>
    </w:p>
    <w:p w14:paraId="060C9325"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3) дата рождения;</w:t>
      </w:r>
    </w:p>
    <w:p w14:paraId="2B75B0EF"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4) место рождения;</w:t>
      </w:r>
    </w:p>
    <w:p w14:paraId="5D118708"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5) гражданство;</w:t>
      </w:r>
    </w:p>
    <w:p w14:paraId="429C1EFF" w14:textId="41ED191D"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6) данные документа, удостоверяющего личность (вид, серия, номер,</w:t>
      </w:r>
      <w:r w:rsidR="00062E8F">
        <w:rPr>
          <w:rFonts w:ascii="Times New Roman" w:hAnsi="Times New Roman" w:cs="Times New Roman"/>
        </w:rPr>
        <w:t xml:space="preserve"> </w:t>
      </w:r>
      <w:r w:rsidRPr="00062E8F">
        <w:rPr>
          <w:rFonts w:ascii="Times New Roman" w:hAnsi="Times New Roman" w:cs="Times New Roman"/>
        </w:rPr>
        <w:t>дата выдачи, наименование органа, выдавшего документ);</w:t>
      </w:r>
    </w:p>
    <w:p w14:paraId="7A5DFBCB"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7) адрес и дата регистрации по месту жительства;</w:t>
      </w:r>
    </w:p>
    <w:p w14:paraId="02918ED0"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8) фактический адрес места жительства;</w:t>
      </w:r>
    </w:p>
    <w:p w14:paraId="252082FA"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9) телефон;</w:t>
      </w:r>
    </w:p>
    <w:p w14:paraId="6B4D7A40"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10) сведения об отношении к воинской службе;</w:t>
      </w:r>
    </w:p>
    <w:p w14:paraId="436212F5" w14:textId="7033A446"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11) сведения о трудовой деятельности, содержащиеся в трудовой книжке</w:t>
      </w:r>
      <w:r w:rsidR="00062E8F">
        <w:rPr>
          <w:rFonts w:ascii="Times New Roman" w:hAnsi="Times New Roman" w:cs="Times New Roman"/>
        </w:rPr>
        <w:t xml:space="preserve"> </w:t>
      </w:r>
      <w:r w:rsidRPr="00062E8F">
        <w:rPr>
          <w:rFonts w:ascii="Times New Roman" w:hAnsi="Times New Roman" w:cs="Times New Roman"/>
        </w:rPr>
        <w:t>или иных документах (справки, выписки из приказов и др.);</w:t>
      </w:r>
    </w:p>
    <w:p w14:paraId="247E18AC"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12) стаж работы;</w:t>
      </w:r>
    </w:p>
    <w:p w14:paraId="148545E5"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13) стаж муниципальной службы;</w:t>
      </w:r>
    </w:p>
    <w:p w14:paraId="57D719A3"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14) размер должностного оклада (рублей);</w:t>
      </w:r>
    </w:p>
    <w:p w14:paraId="71FF6BF0"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15) размер надбавки за классный чин (рублей);</w:t>
      </w:r>
    </w:p>
    <w:p w14:paraId="6EDCBB57"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lastRenderedPageBreak/>
        <w:t xml:space="preserve">     16) сведения из справки об инвалидности;</w:t>
      </w:r>
    </w:p>
    <w:p w14:paraId="52D722AD" w14:textId="00F5A6F8"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17) сведения о размере страховой пенсии по старости (инвалидности) и</w:t>
      </w:r>
      <w:r w:rsidR="00062E8F">
        <w:rPr>
          <w:rFonts w:ascii="Times New Roman" w:hAnsi="Times New Roman" w:cs="Times New Roman"/>
        </w:rPr>
        <w:t xml:space="preserve"> </w:t>
      </w:r>
      <w:r w:rsidRPr="00062E8F">
        <w:rPr>
          <w:rFonts w:ascii="Times New Roman" w:hAnsi="Times New Roman" w:cs="Times New Roman"/>
        </w:rPr>
        <w:t>основаниях ее назначения;</w:t>
      </w:r>
    </w:p>
    <w:p w14:paraId="225A2602"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18) сведения о размере и сроках назначения пенсии за выслугу лет;</w:t>
      </w:r>
    </w:p>
    <w:p w14:paraId="7770E86D" w14:textId="7777777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19) реквизиты банковских счетов.</w:t>
      </w:r>
    </w:p>
    <w:p w14:paraId="33AB8996" w14:textId="573FF838" w:rsidR="002538B9" w:rsidRPr="00062E8F" w:rsidRDefault="00062E8F" w:rsidP="00062E8F">
      <w:pPr>
        <w:pStyle w:val="ab"/>
        <w:jc w:val="both"/>
        <w:rPr>
          <w:rFonts w:ascii="Times New Roman" w:hAnsi="Times New Roman" w:cs="Times New Roman"/>
        </w:rPr>
      </w:pPr>
      <w:bookmarkStart w:id="75" w:name="sub_2019"/>
      <w:r>
        <w:rPr>
          <w:rFonts w:ascii="Times New Roman" w:hAnsi="Times New Roman" w:cs="Times New Roman"/>
        </w:rPr>
        <w:t xml:space="preserve">     </w:t>
      </w:r>
      <w:r w:rsidR="003C5E88" w:rsidRPr="00062E8F">
        <w:rPr>
          <w:rFonts w:ascii="Times New Roman" w:hAnsi="Times New Roman" w:cs="Times New Roman"/>
        </w:rPr>
        <w:t>4. Оператор имеет право передавать персональные данные Субъекта следующим</w:t>
      </w:r>
      <w:bookmarkEnd w:id="75"/>
      <w:r>
        <w:rPr>
          <w:rFonts w:ascii="Times New Roman" w:hAnsi="Times New Roman" w:cs="Times New Roman"/>
        </w:rPr>
        <w:t xml:space="preserve"> </w:t>
      </w:r>
      <w:r w:rsidR="003C5E88" w:rsidRPr="00062E8F">
        <w:rPr>
          <w:rFonts w:ascii="Times New Roman" w:hAnsi="Times New Roman" w:cs="Times New Roman"/>
        </w:rPr>
        <w:t>лицам: ______________________</w:t>
      </w:r>
      <w:r>
        <w:rPr>
          <w:rFonts w:ascii="Times New Roman" w:hAnsi="Times New Roman" w:cs="Times New Roman"/>
        </w:rPr>
        <w:t>__________________</w:t>
      </w:r>
      <w:r w:rsidR="003C5E88" w:rsidRPr="00062E8F">
        <w:rPr>
          <w:rFonts w:ascii="Times New Roman" w:hAnsi="Times New Roman" w:cs="Times New Roman"/>
        </w:rPr>
        <w:t>____________________________________________</w:t>
      </w:r>
    </w:p>
    <w:p w14:paraId="56CA064C" w14:textId="461BB5EA" w:rsidR="002538B9" w:rsidRPr="00062E8F" w:rsidRDefault="00062E8F" w:rsidP="00062E8F">
      <w:pPr>
        <w:pStyle w:val="ab"/>
        <w:jc w:val="both"/>
        <w:rPr>
          <w:rFonts w:ascii="Times New Roman" w:hAnsi="Times New Roman" w:cs="Times New Roman"/>
        </w:rPr>
      </w:pPr>
      <w:r>
        <w:rPr>
          <w:rFonts w:ascii="Times New Roman" w:hAnsi="Times New Roman" w:cs="Times New Roman"/>
        </w:rPr>
        <w:t xml:space="preserve">            </w:t>
      </w:r>
      <w:r w:rsidR="003C5E88" w:rsidRPr="00062E8F">
        <w:rPr>
          <w:rFonts w:ascii="Times New Roman" w:hAnsi="Times New Roman" w:cs="Times New Roman"/>
        </w:rPr>
        <w:t xml:space="preserve"> (фамилия, имя, отчество физического лица или наименование организации)</w:t>
      </w:r>
    </w:p>
    <w:p w14:paraId="185F7277" w14:textId="64D578B7"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5. Субъект персональных данных по письменному запросу имеет право на</w:t>
      </w:r>
      <w:r w:rsidR="00062E8F">
        <w:rPr>
          <w:rFonts w:ascii="Times New Roman" w:hAnsi="Times New Roman" w:cs="Times New Roman"/>
        </w:rPr>
        <w:t xml:space="preserve"> </w:t>
      </w:r>
      <w:r w:rsidRPr="00062E8F">
        <w:rPr>
          <w:rFonts w:ascii="Times New Roman" w:hAnsi="Times New Roman" w:cs="Times New Roman"/>
        </w:rPr>
        <w:t>получение информации, касающейся обработки его персональных данных (в</w:t>
      </w:r>
      <w:r w:rsidR="00062E8F">
        <w:rPr>
          <w:rFonts w:ascii="Times New Roman" w:hAnsi="Times New Roman" w:cs="Times New Roman"/>
        </w:rPr>
        <w:t xml:space="preserve"> </w:t>
      </w:r>
      <w:r w:rsidRPr="00062E8F">
        <w:rPr>
          <w:rFonts w:ascii="Times New Roman" w:hAnsi="Times New Roman" w:cs="Times New Roman"/>
        </w:rPr>
        <w:t xml:space="preserve">соответствии с </w:t>
      </w:r>
      <w:hyperlink r:id="rId63" w:history="1">
        <w:r w:rsidRPr="00062E8F">
          <w:rPr>
            <w:rStyle w:val="a4"/>
            <w:rFonts w:ascii="Times New Roman" w:hAnsi="Times New Roman" w:cs="Times New Roman"/>
            <w:color w:val="auto"/>
          </w:rPr>
          <w:t>пунктом 7 статьи 14</w:t>
        </w:r>
      </w:hyperlink>
      <w:r w:rsidRPr="00062E8F">
        <w:rPr>
          <w:rFonts w:ascii="Times New Roman" w:hAnsi="Times New Roman" w:cs="Times New Roman"/>
        </w:rPr>
        <w:t xml:space="preserve"> Федерального закона от 27 июля 2006</w:t>
      </w:r>
      <w:r w:rsidR="00062E8F">
        <w:rPr>
          <w:rFonts w:ascii="Times New Roman" w:hAnsi="Times New Roman" w:cs="Times New Roman"/>
        </w:rPr>
        <w:t xml:space="preserve"> </w:t>
      </w:r>
      <w:r w:rsidRPr="00062E8F">
        <w:rPr>
          <w:rFonts w:ascii="Times New Roman" w:hAnsi="Times New Roman" w:cs="Times New Roman"/>
        </w:rPr>
        <w:t>года N 152-ФЗ "О персональных данных").</w:t>
      </w:r>
    </w:p>
    <w:p w14:paraId="268DF56A" w14:textId="6A37FD1D"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6. Настоящее согласие на обработку и передачу персональных данных</w:t>
      </w:r>
      <w:r w:rsidR="00062E8F">
        <w:rPr>
          <w:rFonts w:ascii="Times New Roman" w:hAnsi="Times New Roman" w:cs="Times New Roman"/>
        </w:rPr>
        <w:t xml:space="preserve"> </w:t>
      </w:r>
      <w:r w:rsidRPr="00062E8F">
        <w:rPr>
          <w:rFonts w:ascii="Times New Roman" w:hAnsi="Times New Roman" w:cs="Times New Roman"/>
        </w:rPr>
        <w:t>третьим лицам действует со дня подписания до дня его отзыва Субъектом в</w:t>
      </w:r>
      <w:r w:rsidR="00062E8F">
        <w:rPr>
          <w:rFonts w:ascii="Times New Roman" w:hAnsi="Times New Roman" w:cs="Times New Roman"/>
        </w:rPr>
        <w:t xml:space="preserve"> </w:t>
      </w:r>
      <w:r w:rsidRPr="00062E8F">
        <w:rPr>
          <w:rFonts w:ascii="Times New Roman" w:hAnsi="Times New Roman" w:cs="Times New Roman"/>
        </w:rPr>
        <w:t>письменной форме.</w:t>
      </w:r>
    </w:p>
    <w:p w14:paraId="0EE9F3AA" w14:textId="2EA249C1"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7. Согласие на обработку и передачу персональных данных третьим</w:t>
      </w:r>
      <w:r w:rsidR="00062E8F">
        <w:rPr>
          <w:rFonts w:ascii="Times New Roman" w:hAnsi="Times New Roman" w:cs="Times New Roman"/>
        </w:rPr>
        <w:t xml:space="preserve"> </w:t>
      </w:r>
      <w:r w:rsidRPr="00062E8F">
        <w:rPr>
          <w:rFonts w:ascii="Times New Roman" w:hAnsi="Times New Roman" w:cs="Times New Roman"/>
        </w:rPr>
        <w:t>лицам может быть отозвано путем направления соответствующего письменного</w:t>
      </w:r>
      <w:r w:rsidR="00062E8F">
        <w:rPr>
          <w:rFonts w:ascii="Times New Roman" w:hAnsi="Times New Roman" w:cs="Times New Roman"/>
        </w:rPr>
        <w:t xml:space="preserve"> </w:t>
      </w:r>
      <w:r w:rsidRPr="00062E8F">
        <w:rPr>
          <w:rFonts w:ascii="Times New Roman" w:hAnsi="Times New Roman" w:cs="Times New Roman"/>
        </w:rPr>
        <w:t>уведомления в адрес Оператора по почте заказным письмом с уведомлением о</w:t>
      </w:r>
      <w:r w:rsidR="00062E8F">
        <w:rPr>
          <w:rFonts w:ascii="Times New Roman" w:hAnsi="Times New Roman" w:cs="Times New Roman"/>
        </w:rPr>
        <w:t xml:space="preserve"> </w:t>
      </w:r>
      <w:r w:rsidRPr="00062E8F">
        <w:rPr>
          <w:rFonts w:ascii="Times New Roman" w:hAnsi="Times New Roman" w:cs="Times New Roman"/>
        </w:rPr>
        <w:t>вручении либо вручено лично под подпись  представителю Оператора, после</w:t>
      </w:r>
      <w:r w:rsidR="00062E8F">
        <w:rPr>
          <w:rFonts w:ascii="Times New Roman" w:hAnsi="Times New Roman" w:cs="Times New Roman"/>
        </w:rPr>
        <w:t xml:space="preserve"> </w:t>
      </w:r>
      <w:r w:rsidRPr="00062E8F">
        <w:rPr>
          <w:rFonts w:ascii="Times New Roman" w:hAnsi="Times New Roman" w:cs="Times New Roman"/>
        </w:rPr>
        <w:t>чего Оператор обязуется в течение 30 (тридцать) дней  уничтожить либо</w:t>
      </w:r>
      <w:r w:rsidR="00062E8F">
        <w:rPr>
          <w:rFonts w:ascii="Times New Roman" w:hAnsi="Times New Roman" w:cs="Times New Roman"/>
        </w:rPr>
        <w:t xml:space="preserve"> </w:t>
      </w:r>
      <w:r w:rsidRPr="00062E8F">
        <w:rPr>
          <w:rFonts w:ascii="Times New Roman" w:hAnsi="Times New Roman" w:cs="Times New Roman"/>
        </w:rPr>
        <w:t>обезличить персональные данные Субъекта.</w:t>
      </w:r>
    </w:p>
    <w:p w14:paraId="403567DF" w14:textId="77777777" w:rsidR="002538B9" w:rsidRPr="00062E8F" w:rsidRDefault="002538B9" w:rsidP="00062E8F">
      <w:pPr>
        <w:rPr>
          <w:rFonts w:ascii="Times New Roman" w:hAnsi="Times New Roman" w:cs="Times New Roman"/>
        </w:rPr>
      </w:pPr>
    </w:p>
    <w:p w14:paraId="5BDEA8CE" w14:textId="786B1FB5"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"____" ______________ 20__ г.  </w:t>
      </w:r>
      <w:r w:rsidR="00062E8F">
        <w:rPr>
          <w:rFonts w:ascii="Times New Roman" w:hAnsi="Times New Roman" w:cs="Times New Roman"/>
        </w:rPr>
        <w:t xml:space="preserve">                    </w:t>
      </w:r>
      <w:r w:rsidRPr="00062E8F">
        <w:rPr>
          <w:rFonts w:ascii="Times New Roman" w:hAnsi="Times New Roman" w:cs="Times New Roman"/>
        </w:rPr>
        <w:t>__________________/______________________.</w:t>
      </w:r>
    </w:p>
    <w:p w14:paraId="07FEDC07" w14:textId="713C9B62" w:rsidR="002538B9" w:rsidRPr="00062E8F" w:rsidRDefault="003C5E88" w:rsidP="00062E8F">
      <w:pPr>
        <w:pStyle w:val="ab"/>
        <w:jc w:val="both"/>
        <w:rPr>
          <w:rFonts w:ascii="Times New Roman" w:hAnsi="Times New Roman" w:cs="Times New Roman"/>
        </w:rPr>
      </w:pPr>
      <w:r w:rsidRPr="00062E8F">
        <w:rPr>
          <w:rFonts w:ascii="Times New Roman" w:hAnsi="Times New Roman" w:cs="Times New Roman"/>
        </w:rPr>
        <w:t xml:space="preserve">           (</w:t>
      </w:r>
      <w:proofErr w:type="gramStart"/>
      <w:r w:rsidRPr="00062E8F">
        <w:rPr>
          <w:rFonts w:ascii="Times New Roman" w:hAnsi="Times New Roman" w:cs="Times New Roman"/>
        </w:rPr>
        <w:t xml:space="preserve">дата)   </w:t>
      </w:r>
      <w:proofErr w:type="gramEnd"/>
      <w:r w:rsidRPr="00062E8F">
        <w:rPr>
          <w:rFonts w:ascii="Times New Roman" w:hAnsi="Times New Roman" w:cs="Times New Roman"/>
        </w:rPr>
        <w:t xml:space="preserve">       </w:t>
      </w:r>
      <w:r w:rsidR="00062E8F">
        <w:rPr>
          <w:rFonts w:ascii="Times New Roman" w:hAnsi="Times New Roman" w:cs="Times New Roman"/>
        </w:rPr>
        <w:t xml:space="preserve">                        </w:t>
      </w:r>
      <w:r w:rsidRPr="00062E8F">
        <w:rPr>
          <w:rFonts w:ascii="Times New Roman" w:hAnsi="Times New Roman" w:cs="Times New Roman"/>
        </w:rPr>
        <w:t xml:space="preserve"> </w:t>
      </w:r>
      <w:proofErr w:type="gramStart"/>
      <w:r w:rsidRPr="00062E8F">
        <w:rPr>
          <w:rFonts w:ascii="Times New Roman" w:hAnsi="Times New Roman" w:cs="Times New Roman"/>
        </w:rPr>
        <w:t xml:space="preserve">   (</w:t>
      </w:r>
      <w:proofErr w:type="gramEnd"/>
      <w:r w:rsidRPr="00062E8F">
        <w:rPr>
          <w:rFonts w:ascii="Times New Roman" w:hAnsi="Times New Roman" w:cs="Times New Roman"/>
        </w:rPr>
        <w:t xml:space="preserve">подпись </w:t>
      </w:r>
      <w:proofErr w:type="gramStart"/>
      <w:r w:rsidRPr="00062E8F">
        <w:rPr>
          <w:rFonts w:ascii="Times New Roman" w:hAnsi="Times New Roman" w:cs="Times New Roman"/>
        </w:rPr>
        <w:t xml:space="preserve">Субъекта)   </w:t>
      </w:r>
      <w:proofErr w:type="gramEnd"/>
      <w:r w:rsidRPr="00062E8F">
        <w:rPr>
          <w:rFonts w:ascii="Times New Roman" w:hAnsi="Times New Roman" w:cs="Times New Roman"/>
        </w:rPr>
        <w:t xml:space="preserve"> (инициалы, фамилия)</w:t>
      </w:r>
    </w:p>
    <w:p w14:paraId="574BAF51" w14:textId="77777777" w:rsidR="003C5E88" w:rsidRPr="00062E8F" w:rsidRDefault="003C5E88" w:rsidP="00062E8F">
      <w:pPr>
        <w:rPr>
          <w:rFonts w:ascii="Times New Roman" w:hAnsi="Times New Roman" w:cs="Times New Roman"/>
        </w:rPr>
      </w:pPr>
    </w:p>
    <w:sectPr w:rsidR="003C5E88" w:rsidRPr="00062E8F" w:rsidSect="005B2C06">
      <w:footerReference w:type="default" r:id="rId64"/>
      <w:pgSz w:w="11900" w:h="16800"/>
      <w:pgMar w:top="851" w:right="567"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55579" w14:textId="77777777" w:rsidR="00345A98" w:rsidRDefault="00345A98">
      <w:r>
        <w:separator/>
      </w:r>
    </w:p>
  </w:endnote>
  <w:endnote w:type="continuationSeparator" w:id="0">
    <w:p w14:paraId="7124FEF7" w14:textId="77777777" w:rsidR="00345A98" w:rsidRDefault="0034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DejaVu San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03"/>
      <w:gridCol w:w="3398"/>
      <w:gridCol w:w="3398"/>
    </w:tblGrid>
    <w:tr w:rsidR="008D6060" w14:paraId="45307736" w14:textId="77777777">
      <w:tc>
        <w:tcPr>
          <w:tcW w:w="3433" w:type="dxa"/>
          <w:tcBorders>
            <w:top w:val="nil"/>
            <w:left w:val="nil"/>
            <w:bottom w:val="nil"/>
            <w:right w:val="nil"/>
          </w:tcBorders>
        </w:tcPr>
        <w:p w14:paraId="2AC6496A" w14:textId="499FA0C4" w:rsidR="008D6060" w:rsidRDefault="008D6060">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13FB2F38" w14:textId="0BE765DC" w:rsidR="008D6060" w:rsidRDefault="008D6060">
          <w:pPr>
            <w:ind w:firstLine="0"/>
            <w:jc w:val="center"/>
            <w:rPr>
              <w:rFonts w:ascii="Times New Roman" w:hAnsi="Times New Roman" w:cs="Times New Roman"/>
              <w:sz w:val="20"/>
              <w:szCs w:val="20"/>
            </w:rPr>
          </w:pPr>
        </w:p>
      </w:tc>
      <w:tc>
        <w:tcPr>
          <w:tcW w:w="1666" w:type="pct"/>
          <w:tcBorders>
            <w:top w:val="nil"/>
            <w:left w:val="nil"/>
            <w:bottom w:val="nil"/>
            <w:right w:val="nil"/>
          </w:tcBorders>
        </w:tcPr>
        <w:p w14:paraId="264F244D" w14:textId="473B568E" w:rsidR="008D6060" w:rsidRDefault="008D6060">
          <w:pPr>
            <w:ind w:firstLine="0"/>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7C59" w14:textId="77777777" w:rsidR="00345A98" w:rsidRDefault="00345A98">
      <w:r>
        <w:separator/>
      </w:r>
    </w:p>
  </w:footnote>
  <w:footnote w:type="continuationSeparator" w:id="0">
    <w:p w14:paraId="546A58F2" w14:textId="77777777" w:rsidR="00345A98" w:rsidRDefault="00345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4411"/>
    <w:multiLevelType w:val="hybridMultilevel"/>
    <w:tmpl w:val="83D888E4"/>
    <w:lvl w:ilvl="0" w:tplc="0419000F">
      <w:start w:val="4"/>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 w15:restartNumberingAfterBreak="0">
    <w:nsid w:val="44756ED0"/>
    <w:multiLevelType w:val="singleLevel"/>
    <w:tmpl w:val="50343D48"/>
    <w:lvl w:ilvl="0">
      <w:start w:val="1"/>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84752515">
    <w:abstractNumId w:val="2"/>
  </w:num>
  <w:num w:numId="2" w16cid:durableId="1273904073">
    <w:abstractNumId w:val="1"/>
  </w:num>
  <w:num w:numId="3" w16cid:durableId="7952789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19530">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27"/>
    <w:rsid w:val="00010852"/>
    <w:rsid w:val="00017773"/>
    <w:rsid w:val="00062E8F"/>
    <w:rsid w:val="000B2163"/>
    <w:rsid w:val="00125D96"/>
    <w:rsid w:val="0013433E"/>
    <w:rsid w:val="0014501B"/>
    <w:rsid w:val="001728AA"/>
    <w:rsid w:val="001B5BDC"/>
    <w:rsid w:val="001E041E"/>
    <w:rsid w:val="00202010"/>
    <w:rsid w:val="00204586"/>
    <w:rsid w:val="00216CFE"/>
    <w:rsid w:val="002538B9"/>
    <w:rsid w:val="002552F2"/>
    <w:rsid w:val="002930C9"/>
    <w:rsid w:val="002B676B"/>
    <w:rsid w:val="00305C4E"/>
    <w:rsid w:val="00345A98"/>
    <w:rsid w:val="00376C7E"/>
    <w:rsid w:val="003C5E88"/>
    <w:rsid w:val="004431C1"/>
    <w:rsid w:val="004536DD"/>
    <w:rsid w:val="004551E5"/>
    <w:rsid w:val="004760CF"/>
    <w:rsid w:val="0048461A"/>
    <w:rsid w:val="004B54B5"/>
    <w:rsid w:val="00567B5C"/>
    <w:rsid w:val="0057396B"/>
    <w:rsid w:val="005919D7"/>
    <w:rsid w:val="005B2C06"/>
    <w:rsid w:val="005C4193"/>
    <w:rsid w:val="005C60B1"/>
    <w:rsid w:val="006355EE"/>
    <w:rsid w:val="006609C9"/>
    <w:rsid w:val="00735F27"/>
    <w:rsid w:val="00742247"/>
    <w:rsid w:val="00764CFF"/>
    <w:rsid w:val="00773E42"/>
    <w:rsid w:val="00782F44"/>
    <w:rsid w:val="007B26DC"/>
    <w:rsid w:val="007D05A2"/>
    <w:rsid w:val="00856CA7"/>
    <w:rsid w:val="00880394"/>
    <w:rsid w:val="008C13C8"/>
    <w:rsid w:val="008C5AD3"/>
    <w:rsid w:val="008D6060"/>
    <w:rsid w:val="00903C3F"/>
    <w:rsid w:val="00946E46"/>
    <w:rsid w:val="009473E7"/>
    <w:rsid w:val="00980D48"/>
    <w:rsid w:val="009D3360"/>
    <w:rsid w:val="00A52EAD"/>
    <w:rsid w:val="00AA1682"/>
    <w:rsid w:val="00AC6E4A"/>
    <w:rsid w:val="00B30E48"/>
    <w:rsid w:val="00C31E13"/>
    <w:rsid w:val="00C578AA"/>
    <w:rsid w:val="00CA6D28"/>
    <w:rsid w:val="00CE6B80"/>
    <w:rsid w:val="00D21F6D"/>
    <w:rsid w:val="00D25291"/>
    <w:rsid w:val="00D66D91"/>
    <w:rsid w:val="00D7505E"/>
    <w:rsid w:val="00E36019"/>
    <w:rsid w:val="00E55439"/>
    <w:rsid w:val="00E816E4"/>
    <w:rsid w:val="00E82551"/>
    <w:rsid w:val="00ED4F15"/>
    <w:rsid w:val="00EF2740"/>
    <w:rsid w:val="00F60A7D"/>
    <w:rsid w:val="00F74FB4"/>
    <w:rsid w:val="00FA6187"/>
    <w:rsid w:val="00FA7CBF"/>
    <w:rsid w:val="00FB7347"/>
    <w:rsid w:val="00FE639E"/>
    <w:rsid w:val="00FF6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16F481"/>
  <w14:defaultImageDpi w14:val="0"/>
  <w15:docId w15:val="{0700CE1F-26FD-49FC-8626-471BDE16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Pr>
      <w:b/>
      <w:bCs/>
      <w:color w:val="26282F"/>
    </w:rPr>
  </w:style>
  <w:style w:type="character" w:customStyle="1" w:styleId="a4">
    <w:name w:val="Гипертекстовая ссылка"/>
    <w:basedOn w:val="a3"/>
    <w:uiPriority w:val="99"/>
    <w:rPr>
      <w:b w:val="0"/>
      <w:bCs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Pr>
      <w:b/>
      <w:bCs/>
    </w:rPr>
  </w:style>
  <w:style w:type="paragraph" w:customStyle="1" w:styleId="ad">
    <w:name w:val="Прижатый влево"/>
    <w:basedOn w:val="a"/>
    <w:next w:val="a"/>
    <w:pPr>
      <w:ind w:firstLine="0"/>
      <w:jc w:val="left"/>
    </w:pPr>
  </w:style>
  <w:style w:type="character" w:customStyle="1" w:styleId="ae">
    <w:name w:val="Цветовое выделение для Текст"/>
    <w:uiPriority w:val="99"/>
    <w:rPr>
      <w:rFonts w:ascii="Times New Roman CYR" w:hAnsi="Times New Roman CYR" w:cs="Times New Roman CYR"/>
    </w:rPr>
  </w:style>
  <w:style w:type="paragraph" w:styleId="af">
    <w:name w:val="header"/>
    <w:basedOn w:val="a"/>
    <w:link w:val="af0"/>
    <w:uiPriority w:val="99"/>
    <w:unhideWhenUsed/>
    <w:pPr>
      <w:tabs>
        <w:tab w:val="center" w:pos="4677"/>
        <w:tab w:val="right" w:pos="9355"/>
      </w:tabs>
    </w:pPr>
  </w:style>
  <w:style w:type="character" w:customStyle="1" w:styleId="af0">
    <w:name w:val="Верхний колонтитул Знак"/>
    <w:basedOn w:val="a0"/>
    <w:link w:val="af"/>
    <w:uiPriority w:val="99"/>
    <w:rPr>
      <w:rFonts w:ascii="Times New Roman CYR" w:hAnsi="Times New Roman CYR" w:cs="Times New Roman CYR"/>
      <w:sz w:val="24"/>
      <w:szCs w:val="24"/>
    </w:rPr>
  </w:style>
  <w:style w:type="paragraph" w:styleId="af1">
    <w:name w:val="footer"/>
    <w:basedOn w:val="a"/>
    <w:link w:val="af2"/>
    <w:uiPriority w:val="99"/>
    <w:unhideWhenUsed/>
    <w:pPr>
      <w:tabs>
        <w:tab w:val="center" w:pos="4677"/>
        <w:tab w:val="right" w:pos="9355"/>
      </w:tabs>
    </w:pPr>
  </w:style>
  <w:style w:type="character" w:customStyle="1" w:styleId="af2">
    <w:name w:val="Нижний колонтитул Знак"/>
    <w:basedOn w:val="a0"/>
    <w:link w:val="af1"/>
    <w:uiPriority w:val="99"/>
    <w:rPr>
      <w:rFonts w:ascii="Times New Roman CYR" w:hAnsi="Times New Roman CYR" w:cs="Times New Roman CYR"/>
      <w:sz w:val="24"/>
      <w:szCs w:val="24"/>
    </w:rPr>
  </w:style>
  <w:style w:type="paragraph" w:styleId="af3">
    <w:name w:val="List Paragraph"/>
    <w:basedOn w:val="a"/>
    <w:uiPriority w:val="34"/>
    <w:qFormat/>
    <w:rsid w:val="008C5AD3"/>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character" w:styleId="af4">
    <w:name w:val="Hyperlink"/>
    <w:basedOn w:val="a0"/>
    <w:uiPriority w:val="99"/>
    <w:semiHidden/>
    <w:unhideWhenUsed/>
    <w:rsid w:val="00B30E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180687/52" TargetMode="External"/><Relationship Id="rId21" Type="http://schemas.openxmlformats.org/officeDocument/2006/relationships/hyperlink" Target="https://internet.garant.ru/document/redirect/8705021/501" TargetMode="External"/><Relationship Id="rId34" Type="http://schemas.openxmlformats.org/officeDocument/2006/relationships/hyperlink" Target="https://internet.garant.ru/document/redirect/12125268/832" TargetMode="External"/><Relationship Id="rId42" Type="http://schemas.openxmlformats.org/officeDocument/2006/relationships/hyperlink" Target="https://internet.garant.ru/document/redirect/12125268/777" TargetMode="External"/><Relationship Id="rId47" Type="http://schemas.openxmlformats.org/officeDocument/2006/relationships/hyperlink" Target="https://internet.garant.ru/document/redirect/70552688/30" TargetMode="External"/><Relationship Id="rId50" Type="http://schemas.openxmlformats.org/officeDocument/2006/relationships/hyperlink" Target="https://internet.garant.ru/document/redirect/12125268/778" TargetMode="External"/><Relationship Id="rId55" Type="http://schemas.openxmlformats.org/officeDocument/2006/relationships/hyperlink" Target="https://internet.garant.ru/document/redirect/12125268/773" TargetMode="External"/><Relationship Id="rId63" Type="http://schemas.openxmlformats.org/officeDocument/2006/relationships/hyperlink" Target="https://internet.garant.ru/document/redirect/12148567/140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document/redirect/12152272/0" TargetMode="External"/><Relationship Id="rId29" Type="http://schemas.openxmlformats.org/officeDocument/2006/relationships/hyperlink" Target="https://internet.garant.ru/document/redirect/12125268/773" TargetMode="External"/><Relationship Id="rId11" Type="http://schemas.openxmlformats.org/officeDocument/2006/relationships/hyperlink" Target="https://internet.garant.ru/document/redirect/8704406/0" TargetMode="External"/><Relationship Id="rId24" Type="http://schemas.openxmlformats.org/officeDocument/2006/relationships/hyperlink" Target="https://internet.garant.ru/document/redirect/408175315/0" TargetMode="External"/><Relationship Id="rId32" Type="http://schemas.openxmlformats.org/officeDocument/2006/relationships/hyperlink" Target="https://internet.garant.ru/document/redirect/12125268/778" TargetMode="External"/><Relationship Id="rId37" Type="http://schemas.openxmlformats.org/officeDocument/2006/relationships/hyperlink" Target="https://internet.garant.ru/document/redirect/12152272/1911" TargetMode="External"/><Relationship Id="rId40" Type="http://schemas.openxmlformats.org/officeDocument/2006/relationships/hyperlink" Target="https://internet.garant.ru/document/redirect/12125268/773" TargetMode="External"/><Relationship Id="rId45" Type="http://schemas.openxmlformats.org/officeDocument/2006/relationships/hyperlink" Target="https://internet.garant.ru/document/redirect/70552688/8" TargetMode="External"/><Relationship Id="rId53" Type="http://schemas.openxmlformats.org/officeDocument/2006/relationships/hyperlink" Target="https://internet.garant.ru/document/redirect/12125268/835" TargetMode="External"/><Relationship Id="rId58" Type="http://schemas.openxmlformats.org/officeDocument/2006/relationships/hyperlink" Target="https://internet.garant.ru/document/redirect/12114074/1"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internet.garant.ru/document/redirect/409615723/2018" TargetMode="External"/><Relationship Id="rId19" Type="http://schemas.openxmlformats.org/officeDocument/2006/relationships/hyperlink" Target="https://internet.garant.ru/document/redirect/8771905/0" TargetMode="External"/><Relationship Id="rId14" Type="http://schemas.openxmlformats.org/officeDocument/2006/relationships/hyperlink" Target="https://internet.garant.ru/document/redirect/12125268/0" TargetMode="External"/><Relationship Id="rId22" Type="http://schemas.openxmlformats.org/officeDocument/2006/relationships/hyperlink" Target="https://internet.garant.ru/document/redirect/8705021/0" TargetMode="External"/><Relationship Id="rId27" Type="http://schemas.openxmlformats.org/officeDocument/2006/relationships/hyperlink" Target="https://internet.garant.ru/document/redirect/12125268/771" TargetMode="External"/><Relationship Id="rId30" Type="http://schemas.openxmlformats.org/officeDocument/2006/relationships/hyperlink" Target="https://internet.garant.ru/document/redirect/12125268/775" TargetMode="External"/><Relationship Id="rId35" Type="http://schemas.openxmlformats.org/officeDocument/2006/relationships/hyperlink" Target="https://internet.garant.ru/document/redirect/12125268/835" TargetMode="External"/><Relationship Id="rId43" Type="http://schemas.openxmlformats.org/officeDocument/2006/relationships/hyperlink" Target="https://internet.garant.ru/document/redirect/12125268/8013" TargetMode="External"/><Relationship Id="rId48" Type="http://schemas.openxmlformats.org/officeDocument/2006/relationships/hyperlink" Target="https://internet.garant.ru/document/redirect/12125268/772" TargetMode="External"/><Relationship Id="rId56" Type="http://schemas.openxmlformats.org/officeDocument/2006/relationships/hyperlink" Target="https://internet.garant.ru/document/redirect/12114074/1" TargetMode="External"/><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internet.garant.ru/document/redirect/12125268/811" TargetMode="External"/><Relationship Id="rId3" Type="http://schemas.openxmlformats.org/officeDocument/2006/relationships/styles" Target="styles.xml"/><Relationship Id="rId12" Type="http://schemas.openxmlformats.org/officeDocument/2006/relationships/hyperlink" Target="https://internet.garant.ru/document/redirect/8771905/0" TargetMode="External"/><Relationship Id="rId17" Type="http://schemas.openxmlformats.org/officeDocument/2006/relationships/hyperlink" Target="https://internet.garant.ru/document/redirect/70552688/0" TargetMode="External"/><Relationship Id="rId25" Type="http://schemas.openxmlformats.org/officeDocument/2006/relationships/hyperlink" Target="https://internet.garant.ru/document/redirect/8704406/0" TargetMode="External"/><Relationship Id="rId33" Type="http://schemas.openxmlformats.org/officeDocument/2006/relationships/hyperlink" Target="https://internet.garant.ru/document/redirect/12125268/811" TargetMode="External"/><Relationship Id="rId38" Type="http://schemas.openxmlformats.org/officeDocument/2006/relationships/hyperlink" Target="https://internet.garant.ru/document/redirect/12125268/771" TargetMode="External"/><Relationship Id="rId46" Type="http://schemas.openxmlformats.org/officeDocument/2006/relationships/hyperlink" Target="https://internet.garant.ru/document/redirect/70552688/9" TargetMode="External"/><Relationship Id="rId59" Type="http://schemas.openxmlformats.org/officeDocument/2006/relationships/hyperlink" Target="https://internet.garant.ru/document/redirect/70552688/8" TargetMode="External"/><Relationship Id="rId20" Type="http://schemas.openxmlformats.org/officeDocument/2006/relationships/hyperlink" Target="https://internet.garant.ru/document/redirect/8740095/0" TargetMode="External"/><Relationship Id="rId41" Type="http://schemas.openxmlformats.org/officeDocument/2006/relationships/hyperlink" Target="https://internet.garant.ru/document/redirect/12125268/775" TargetMode="External"/><Relationship Id="rId54" Type="http://schemas.openxmlformats.org/officeDocument/2006/relationships/hyperlink" Target="https://internet.garant.ru/document/redirect/12125268/837" TargetMode="External"/><Relationship Id="rId62" Type="http://schemas.openxmlformats.org/officeDocument/2006/relationships/hyperlink" Target="https://internet.garant.ru/document/redirect/409615723/201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12125128/0" TargetMode="External"/><Relationship Id="rId23" Type="http://schemas.openxmlformats.org/officeDocument/2006/relationships/hyperlink" Target="https://internet.garant.ru/document/redirect/70552688/0" TargetMode="External"/><Relationship Id="rId28" Type="http://schemas.openxmlformats.org/officeDocument/2006/relationships/hyperlink" Target="https://internet.garant.ru/document/redirect/12125268/772" TargetMode="External"/><Relationship Id="rId36" Type="http://schemas.openxmlformats.org/officeDocument/2006/relationships/hyperlink" Target="https://internet.garant.ru/document/redirect/12125268/837" TargetMode="External"/><Relationship Id="rId49" Type="http://schemas.openxmlformats.org/officeDocument/2006/relationships/hyperlink" Target="https://internet.garant.ru/document/redirect/12125268/775" TargetMode="External"/><Relationship Id="rId57" Type="http://schemas.openxmlformats.org/officeDocument/2006/relationships/hyperlink" Target="https://internet.garant.ru/document/redirect/12114074/1" TargetMode="External"/><Relationship Id="rId10" Type="http://schemas.openxmlformats.org/officeDocument/2006/relationships/hyperlink" Target="https://internet.garant.ru/document/redirect/12125128/0" TargetMode="External"/><Relationship Id="rId31" Type="http://schemas.openxmlformats.org/officeDocument/2006/relationships/hyperlink" Target="https://internet.garant.ru/document/redirect/12125268/777" TargetMode="External"/><Relationship Id="rId44" Type="http://schemas.openxmlformats.org/officeDocument/2006/relationships/hyperlink" Target="https://internet.garant.ru/document/redirect/12152272/1911" TargetMode="External"/><Relationship Id="rId52" Type="http://schemas.openxmlformats.org/officeDocument/2006/relationships/hyperlink" Target="https://internet.garant.ru/document/redirect/12125268/832" TargetMode="External"/><Relationship Id="rId60" Type="http://schemas.openxmlformats.org/officeDocument/2006/relationships/hyperlink" Target="https://internet.garant.ru/document/redirect/8704406/0"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document/redirect/12152272/0" TargetMode="External"/><Relationship Id="rId13" Type="http://schemas.openxmlformats.org/officeDocument/2006/relationships/hyperlink" Target="https://internet.garant.ru/document/redirect/411266280/0" TargetMode="External"/><Relationship Id="rId18" Type="http://schemas.openxmlformats.org/officeDocument/2006/relationships/hyperlink" Target="https://internet.garant.ru/document/redirect/8704406/0" TargetMode="External"/><Relationship Id="rId39" Type="http://schemas.openxmlformats.org/officeDocument/2006/relationships/hyperlink" Target="https://internet.garant.ru/document/redirect/12125268/7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142B8-B17D-4EE5-8B42-15B65A13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18</Pages>
  <Words>7185</Words>
  <Characters>40958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Иван Гусельщиков</cp:lastModifiedBy>
  <cp:revision>35</cp:revision>
  <cp:lastPrinted>2026-02-27T09:39:00Z</cp:lastPrinted>
  <dcterms:created xsi:type="dcterms:W3CDTF">2026-02-12T06:16:00Z</dcterms:created>
  <dcterms:modified xsi:type="dcterms:W3CDTF">2026-02-27T09:39:00Z</dcterms:modified>
</cp:coreProperties>
</file>